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36C4" w14:textId="381CA705" w:rsidR="00757F82" w:rsidRPr="00686AE7" w:rsidRDefault="00757F82" w:rsidP="00757F82">
      <w:pPr>
        <w:pStyle w:val="NoSpacing"/>
        <w:bidi/>
        <w:ind w:firstLine="284"/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686AE7">
        <w:rPr>
          <w:rFonts w:cs="2  Nazanin" w:hint="cs"/>
          <w:b/>
          <w:bCs/>
          <w:sz w:val="20"/>
          <w:szCs w:val="20"/>
          <w:rtl/>
          <w:lang w:bidi="fa-IR"/>
        </w:rPr>
        <w:t>عبور از «فخر» و استکبار و احساس یگانگی بین انسان‌ها</w:t>
      </w:r>
    </w:p>
    <w:p w14:paraId="3E40360B" w14:textId="0ABA6237" w:rsidR="00626396" w:rsidRPr="00686AE7" w:rsidRDefault="00686AE7" w:rsidP="00626396">
      <w:pPr>
        <w:pStyle w:val="NoSpacing"/>
        <w:bidi/>
        <w:ind w:firstLine="284"/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686AE7">
        <w:rPr>
          <w:rFonts w:cs="2  Nazanin" w:hint="cs"/>
          <w:b/>
          <w:bCs/>
          <w:sz w:val="20"/>
          <w:szCs w:val="20"/>
          <w:rtl/>
          <w:lang w:bidi="fa-IR"/>
        </w:rPr>
        <w:t>باسمه تعالی</w:t>
      </w:r>
    </w:p>
    <w:p w14:paraId="4B54E827" w14:textId="60A90CBF" w:rsidR="006961CC" w:rsidRDefault="006961CC" w:rsidP="006961C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6961CC">
        <w:rPr>
          <w:rFonts w:cs="2  Nazanin" w:hint="cs"/>
          <w:sz w:val="28"/>
          <w:szCs w:val="28"/>
          <w:rtl/>
          <w:lang w:bidi="fa-IR"/>
        </w:rPr>
        <w:t>يَا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هِشَامُ</w:t>
      </w:r>
      <w:r w:rsidRPr="006961CC">
        <w:rPr>
          <w:rFonts w:cs="2  Nazanin"/>
          <w:sz w:val="28"/>
          <w:szCs w:val="28"/>
          <w:rtl/>
          <w:lang w:bidi="fa-IR"/>
        </w:rPr>
        <w:t>: «</w:t>
      </w:r>
      <w:r w:rsidRPr="006961CC">
        <w:rPr>
          <w:rFonts w:cs="2  Nazanin" w:hint="cs"/>
          <w:sz w:val="28"/>
          <w:szCs w:val="28"/>
          <w:rtl/>
          <w:lang w:bidi="fa-IR"/>
        </w:rPr>
        <w:t>أَفْضَلُ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مَا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تَقَرَّبَ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بِهِ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الْعَبْدُ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إِلَى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اللَّهِ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بَعْدَ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الْمَعْرِ</w:t>
      </w:r>
      <w:r w:rsidRPr="00686AE7">
        <w:rPr>
          <w:rFonts w:cs="B Badr" w:hint="cs"/>
          <w:sz w:val="28"/>
          <w:szCs w:val="28"/>
          <w:rtl/>
          <w:lang w:bidi="fa-IR"/>
        </w:rPr>
        <w:t>فَةِ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بِهِ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الصَّلَا</w:t>
      </w:r>
      <w:r w:rsidRPr="00686AE7">
        <w:rPr>
          <w:rFonts w:cs="B Badr" w:hint="cs"/>
          <w:sz w:val="28"/>
          <w:szCs w:val="28"/>
          <w:rtl/>
          <w:lang w:bidi="fa-IR"/>
        </w:rPr>
        <w:t>ةُ</w:t>
      </w:r>
      <w:r w:rsidRPr="00686AE7">
        <w:rPr>
          <w:rFonts w:cs="B Badr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وَ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بِرُّ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الْوَالِدَيْنِ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وَ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تَرْكُ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الْحَسَدِ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وَ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الْعُجْبِ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وَ</w:t>
      </w:r>
      <w:r w:rsidRPr="006961CC">
        <w:rPr>
          <w:rFonts w:cs="2  Nazanin"/>
          <w:sz w:val="28"/>
          <w:szCs w:val="28"/>
          <w:rtl/>
          <w:lang w:bidi="fa-IR"/>
        </w:rPr>
        <w:t xml:space="preserve"> </w:t>
      </w:r>
      <w:r w:rsidRPr="006961CC">
        <w:rPr>
          <w:rFonts w:cs="2  Nazanin" w:hint="cs"/>
          <w:sz w:val="28"/>
          <w:szCs w:val="28"/>
          <w:rtl/>
          <w:lang w:bidi="fa-IR"/>
        </w:rPr>
        <w:t>الْفَخْرِ</w:t>
      </w:r>
      <w:r w:rsidRPr="006961CC">
        <w:rPr>
          <w:rFonts w:cs="2  Nazanin"/>
          <w:sz w:val="28"/>
          <w:szCs w:val="28"/>
          <w:rtl/>
          <w:lang w:bidi="fa-IR"/>
        </w:rPr>
        <w:t>.»</w:t>
      </w:r>
    </w:p>
    <w:p w14:paraId="216242DE" w14:textId="5F565A6F" w:rsidR="00DD5962" w:rsidRDefault="00904546" w:rsidP="006961C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1- </w:t>
      </w:r>
      <w:r w:rsidR="00AD2DFA" w:rsidRPr="00815FD9">
        <w:rPr>
          <w:rFonts w:cs="2  Nazanin" w:hint="cs"/>
          <w:sz w:val="28"/>
          <w:szCs w:val="28"/>
          <w:rtl/>
        </w:rPr>
        <w:t>حضرت لقمان به فرزند خود می</w:t>
      </w:r>
      <w:r w:rsidR="00815FD9">
        <w:rPr>
          <w:rFonts w:cs="2  Nazanin" w:hint="cs"/>
          <w:sz w:val="28"/>
          <w:szCs w:val="28"/>
          <w:rtl/>
        </w:rPr>
        <w:t>‌</w:t>
      </w:r>
      <w:r w:rsidR="00AD2DFA" w:rsidRPr="00815FD9">
        <w:rPr>
          <w:rFonts w:cs="2  Nazanin" w:hint="cs"/>
          <w:sz w:val="28"/>
          <w:szCs w:val="28"/>
          <w:rtl/>
        </w:rPr>
        <w:t xml:space="preserve">فرمایند: </w:t>
      </w:r>
      <w:r w:rsidR="004E0E5E" w:rsidRPr="00815FD9">
        <w:rPr>
          <w:rFonts w:cs="2  Nazanin"/>
          <w:sz w:val="28"/>
          <w:szCs w:val="28"/>
          <w:rtl/>
        </w:rPr>
        <w:t>«</w:t>
      </w:r>
      <w:r w:rsidR="004E0E5E" w:rsidRPr="00815FD9">
        <w:rPr>
          <w:rFonts w:cs="2  Nazanin" w:hint="cs"/>
          <w:sz w:val="28"/>
          <w:szCs w:val="28"/>
          <w:rtl/>
        </w:rPr>
        <w:t>و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لا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تُصَعّر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خَدَّک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لِلنّاسِ</w:t>
      </w:r>
      <w:r w:rsidR="00916BBF">
        <w:rPr>
          <w:rFonts w:cs="2  Nazanin" w:hint="cs"/>
          <w:sz w:val="28"/>
          <w:szCs w:val="28"/>
          <w:rtl/>
        </w:rPr>
        <w:t xml:space="preserve">... </w:t>
      </w:r>
      <w:r w:rsidR="004E0E5E" w:rsidRPr="00815FD9">
        <w:rPr>
          <w:rFonts w:cs="2  Nazanin" w:hint="cs"/>
          <w:sz w:val="28"/>
          <w:szCs w:val="28"/>
          <w:rtl/>
        </w:rPr>
        <w:t>انَّ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اللَّهَ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لا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یحِبُّ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کلَّ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مُختالٍ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فَخور</w:t>
      </w:r>
      <w:r w:rsidR="004E0E5E" w:rsidRPr="00815FD9">
        <w:rPr>
          <w:rFonts w:cs="2  Nazanin" w:hint="eastAsia"/>
          <w:sz w:val="28"/>
          <w:szCs w:val="28"/>
          <w:rtl/>
        </w:rPr>
        <w:t>»</w:t>
      </w:r>
      <w:r w:rsidR="004E0E5E" w:rsidRPr="00815FD9">
        <w:rPr>
          <w:rFonts w:cs="2  Nazanin" w:hint="cs"/>
          <w:sz w:val="28"/>
          <w:szCs w:val="28"/>
          <w:rtl/>
        </w:rPr>
        <w:t>؛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AD2DFA" w:rsidRPr="00815FD9">
        <w:rPr>
          <w:rFonts w:cs="2  Nazanin" w:hint="cs"/>
          <w:sz w:val="28"/>
          <w:szCs w:val="28"/>
          <w:rtl/>
        </w:rPr>
        <w:t>فرزندم!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با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بی‌‏اعتنایى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از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مردم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روى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مگردان،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و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مغرورانه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بر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زمین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راه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مرو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که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خداوند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هیچ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متکبّر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مغرورى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را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دوست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ندارد</w:t>
      </w:r>
      <w:r w:rsidR="004E0E5E" w:rsidRPr="00815FD9">
        <w:rPr>
          <w:rFonts w:cs="2  Nazanin"/>
          <w:sz w:val="28"/>
          <w:szCs w:val="28"/>
          <w:rtl/>
        </w:rPr>
        <w:t>.</w:t>
      </w:r>
      <w:r w:rsidR="0009574D">
        <w:rPr>
          <w:rFonts w:cs="2  Nazanin" w:hint="cs"/>
          <w:sz w:val="28"/>
          <w:szCs w:val="28"/>
          <w:rtl/>
        </w:rPr>
        <w:t xml:space="preserve"> و </w:t>
      </w:r>
      <w:r w:rsidR="004E0E5E" w:rsidRPr="00815FD9">
        <w:rPr>
          <w:rFonts w:cs="2  Nazanin" w:hint="cs"/>
          <w:sz w:val="28"/>
          <w:szCs w:val="28"/>
          <w:rtl/>
        </w:rPr>
        <w:t>امام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علی</w:t>
      </w:r>
      <w:r w:rsidR="00815FD9" w:rsidRPr="00815FD9">
        <w:rPr>
          <w:rFonts w:cs="2  Nazanin" w:hint="cs"/>
          <w:sz w:val="16"/>
          <w:szCs w:val="16"/>
          <w:rtl/>
        </w:rPr>
        <w:t>«علیه‌السلام»</w:t>
      </w:r>
      <w:r w:rsidR="0009574D">
        <w:rPr>
          <w:rFonts w:cs="2  Nazanin" w:hint="cs"/>
          <w:sz w:val="16"/>
          <w:szCs w:val="16"/>
          <w:rtl/>
        </w:rPr>
        <w:t xml:space="preserve"> </w:t>
      </w:r>
      <w:r w:rsidR="0009574D" w:rsidRPr="0009574D">
        <w:rPr>
          <w:rFonts w:cs="2  Nazanin" w:hint="cs"/>
          <w:sz w:val="28"/>
          <w:szCs w:val="28"/>
          <w:rtl/>
        </w:rPr>
        <w:t>می‌فرمایند</w:t>
      </w:r>
      <w:r w:rsidR="004E0E5E" w:rsidRPr="0009574D">
        <w:rPr>
          <w:rFonts w:cs="2  Nazanin"/>
          <w:sz w:val="28"/>
          <w:szCs w:val="28"/>
          <w:rtl/>
        </w:rPr>
        <w:t>:</w:t>
      </w:r>
      <w:r w:rsidR="004E0E5E" w:rsidRPr="00815FD9">
        <w:rPr>
          <w:rFonts w:cs="2  Nazanin"/>
          <w:sz w:val="28"/>
          <w:szCs w:val="28"/>
          <w:rtl/>
        </w:rPr>
        <w:t xml:space="preserve"> «</w:t>
      </w:r>
      <w:r w:rsidR="004E0E5E" w:rsidRPr="00815FD9">
        <w:rPr>
          <w:rFonts w:cs="2  Nazanin" w:hint="cs"/>
          <w:sz w:val="28"/>
          <w:szCs w:val="28"/>
          <w:rtl/>
        </w:rPr>
        <w:t>لَا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حُمْقَ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أَعْظَمُ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مِنَ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الْفَخْرِ</w:t>
      </w:r>
      <w:r w:rsidR="004E0E5E" w:rsidRPr="00815FD9">
        <w:rPr>
          <w:rFonts w:cs="2  Nazanin" w:hint="eastAsia"/>
          <w:sz w:val="28"/>
          <w:szCs w:val="28"/>
          <w:rtl/>
        </w:rPr>
        <w:t>»</w:t>
      </w:r>
      <w:r w:rsidR="004E0E5E" w:rsidRPr="00815FD9">
        <w:rPr>
          <w:rFonts w:cs="2  Nazanin" w:hint="cs"/>
          <w:sz w:val="28"/>
          <w:szCs w:val="28"/>
          <w:rtl/>
        </w:rPr>
        <w:t>؛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حماقتی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بزرگ‌تر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از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فخرکردن</w:t>
      </w:r>
      <w:r w:rsidR="004E0E5E" w:rsidRPr="00815FD9">
        <w:rPr>
          <w:rFonts w:cs="2  Nazanin"/>
          <w:sz w:val="28"/>
          <w:szCs w:val="28"/>
          <w:rtl/>
        </w:rPr>
        <w:t xml:space="preserve"> </w:t>
      </w:r>
      <w:r w:rsidR="004E0E5E" w:rsidRPr="00815FD9">
        <w:rPr>
          <w:rFonts w:cs="2  Nazanin" w:hint="cs"/>
          <w:sz w:val="28"/>
          <w:szCs w:val="28"/>
          <w:rtl/>
        </w:rPr>
        <w:t>نیست</w:t>
      </w:r>
      <w:r w:rsidR="004E0E5E" w:rsidRPr="00815FD9">
        <w:rPr>
          <w:rFonts w:cs="2  Nazanin"/>
          <w:sz w:val="28"/>
          <w:szCs w:val="28"/>
          <w:rtl/>
        </w:rPr>
        <w:t>.</w:t>
      </w:r>
      <w:r w:rsidR="00141045">
        <w:rPr>
          <w:rFonts w:cs="2  Nazanin" w:hint="cs"/>
          <w:sz w:val="28"/>
          <w:szCs w:val="28"/>
          <w:rtl/>
        </w:rPr>
        <w:t xml:space="preserve"> و نیز می‌فرمایند: «</w:t>
      </w:r>
      <w:r w:rsidR="00141045" w:rsidRPr="00815FD9">
        <w:rPr>
          <w:rFonts w:cs="2  Nazanin" w:hint="cs"/>
          <w:sz w:val="28"/>
          <w:szCs w:val="28"/>
          <w:rtl/>
        </w:rPr>
        <w:t>فَافتَخَرَ</w:t>
      </w:r>
      <w:r w:rsidR="00141045" w:rsidRPr="00815FD9">
        <w:rPr>
          <w:rFonts w:cs="2  Nazanin"/>
          <w:sz w:val="28"/>
          <w:szCs w:val="28"/>
          <w:rtl/>
        </w:rPr>
        <w:t xml:space="preserve"> </w:t>
      </w:r>
      <w:r w:rsidR="00141045" w:rsidRPr="00815FD9">
        <w:rPr>
          <w:rFonts w:cs="2  Nazanin" w:hint="cs"/>
          <w:sz w:val="28"/>
          <w:szCs w:val="28"/>
          <w:rtl/>
        </w:rPr>
        <w:t>على</w:t>
      </w:r>
      <w:r w:rsidR="00141045" w:rsidRPr="00815FD9">
        <w:rPr>
          <w:rFonts w:cs="2  Nazanin"/>
          <w:sz w:val="28"/>
          <w:szCs w:val="28"/>
          <w:rtl/>
        </w:rPr>
        <w:t xml:space="preserve"> </w:t>
      </w:r>
      <w:r w:rsidR="00141045" w:rsidRPr="00815FD9">
        <w:rPr>
          <w:rFonts w:cs="2  Nazanin" w:hint="cs"/>
          <w:sz w:val="28"/>
          <w:szCs w:val="28"/>
          <w:rtl/>
        </w:rPr>
        <w:t>آدمَ</w:t>
      </w:r>
      <w:r w:rsidR="00141045" w:rsidRPr="00815FD9">
        <w:rPr>
          <w:rFonts w:cs="2  Nazanin"/>
          <w:sz w:val="28"/>
          <w:szCs w:val="28"/>
          <w:rtl/>
        </w:rPr>
        <w:t xml:space="preserve"> </w:t>
      </w:r>
      <w:r w:rsidR="00141045" w:rsidRPr="00815FD9">
        <w:rPr>
          <w:rFonts w:cs="2  Nazanin" w:hint="cs"/>
          <w:sz w:val="28"/>
          <w:szCs w:val="28"/>
          <w:rtl/>
        </w:rPr>
        <w:t>بخَلقِهِ...</w:t>
      </w:r>
      <w:r w:rsidR="00141045">
        <w:rPr>
          <w:rFonts w:cs="2  Nazanin" w:hint="cs"/>
          <w:sz w:val="28"/>
          <w:szCs w:val="28"/>
          <w:rtl/>
        </w:rPr>
        <w:t>»</w:t>
      </w:r>
      <w:r w:rsidR="00141045" w:rsidRPr="00141045">
        <w:rPr>
          <w:rFonts w:cs="2  Nazanin" w:hint="cs"/>
          <w:sz w:val="28"/>
          <w:szCs w:val="28"/>
          <w:rtl/>
        </w:rPr>
        <w:t xml:space="preserve"> </w:t>
      </w:r>
      <w:r w:rsidR="00141045">
        <w:rPr>
          <w:rFonts w:cs="2  Nazanin" w:hint="cs"/>
          <w:sz w:val="28"/>
          <w:szCs w:val="28"/>
          <w:rtl/>
        </w:rPr>
        <w:t>شیطان نسبت به آدم فخر نمود و همین موجب گمراهی‌اش شد.</w:t>
      </w:r>
      <w:r w:rsidR="002C0265">
        <w:rPr>
          <w:rFonts w:cs="2  Nazanin" w:hint="cs"/>
          <w:sz w:val="28"/>
          <w:szCs w:val="28"/>
          <w:rtl/>
        </w:rPr>
        <w:t xml:space="preserve"> و لذا حضرت سجاد</w:t>
      </w:r>
      <w:r w:rsidR="002C0265" w:rsidRPr="00815FD9">
        <w:rPr>
          <w:rFonts w:cs="2  Nazanin" w:hint="cs"/>
          <w:sz w:val="16"/>
          <w:szCs w:val="16"/>
          <w:rtl/>
        </w:rPr>
        <w:t>«علیه‌السلام»</w:t>
      </w:r>
      <w:r w:rsidR="002C0265">
        <w:rPr>
          <w:rFonts w:cs="2  Nazanin" w:hint="cs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در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دعاى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مكارم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الاخلاق</w:t>
      </w:r>
      <w:r w:rsidR="002C0265">
        <w:rPr>
          <w:rFonts w:cs="2  Nazanin" w:hint="cs"/>
          <w:sz w:val="28"/>
          <w:szCs w:val="28"/>
          <w:rtl/>
        </w:rPr>
        <w:t xml:space="preserve"> از خداوند تقاضا دارند: «</w:t>
      </w:r>
      <w:r w:rsidR="002C0265" w:rsidRPr="00815FD9">
        <w:rPr>
          <w:rFonts w:cs="2  Nazanin" w:hint="cs"/>
          <w:sz w:val="28"/>
          <w:szCs w:val="28"/>
          <w:rtl/>
        </w:rPr>
        <w:t>و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هَبْ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لي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مَعالِيَ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الأخلاقِ،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و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اعصِمْني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مِن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الفَخر</w:t>
      </w:r>
      <w:r w:rsidR="002C0265">
        <w:rPr>
          <w:rFonts w:cs="2  Nazanin" w:hint="cs"/>
          <w:sz w:val="28"/>
          <w:szCs w:val="28"/>
          <w:rtl/>
          <w:lang w:bidi="fa-IR"/>
        </w:rPr>
        <w:t>»</w:t>
      </w:r>
      <w:r w:rsidR="002C0265" w:rsidRPr="00815FD9">
        <w:rPr>
          <w:rFonts w:cs="2  Nazanin"/>
          <w:sz w:val="28"/>
          <w:szCs w:val="28"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خوي</w:t>
      </w:r>
      <w:r w:rsidR="002C0265">
        <w:rPr>
          <w:rFonts w:cs="2  Nazanin" w:hint="cs"/>
          <w:sz w:val="28"/>
          <w:szCs w:val="28"/>
          <w:rtl/>
        </w:rPr>
        <w:t>‌</w:t>
      </w:r>
      <w:r w:rsidR="002C0265" w:rsidRPr="00815FD9">
        <w:rPr>
          <w:rFonts w:cs="2  Nazanin" w:hint="cs"/>
          <w:sz w:val="28"/>
          <w:szCs w:val="28"/>
          <w:rtl/>
        </w:rPr>
        <w:t>هاى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والا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را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به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من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ارزانى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دار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و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از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فخرفروشى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مصونم</w:t>
      </w:r>
      <w:r w:rsidR="002C0265" w:rsidRPr="00815FD9">
        <w:rPr>
          <w:rFonts w:cs="2  Nazanin"/>
          <w:sz w:val="28"/>
          <w:szCs w:val="28"/>
          <w:rtl/>
        </w:rPr>
        <w:t xml:space="preserve"> </w:t>
      </w:r>
      <w:r w:rsidR="002C0265" w:rsidRPr="00815FD9">
        <w:rPr>
          <w:rFonts w:cs="2  Nazanin" w:hint="cs"/>
          <w:sz w:val="28"/>
          <w:szCs w:val="28"/>
          <w:rtl/>
        </w:rPr>
        <w:t>بدار</w:t>
      </w:r>
      <w:r w:rsidR="002C0265" w:rsidRPr="00815FD9">
        <w:rPr>
          <w:rFonts w:cs="2  Nazanin"/>
          <w:sz w:val="28"/>
          <w:szCs w:val="28"/>
          <w:rtl/>
        </w:rPr>
        <w:t>.</w:t>
      </w:r>
      <w:r w:rsidR="00DD5962">
        <w:rPr>
          <w:rFonts w:cs="2  Nazanin" w:hint="cs"/>
          <w:sz w:val="28"/>
          <w:szCs w:val="28"/>
          <w:rtl/>
        </w:rPr>
        <w:t xml:space="preserve"> </w:t>
      </w:r>
    </w:p>
    <w:p w14:paraId="42F2E218" w14:textId="0400D104" w:rsidR="00106F26" w:rsidRDefault="00904546" w:rsidP="00106F26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  <w:lang w:bidi="fa-IR"/>
        </w:rPr>
      </w:pPr>
      <w:r>
        <w:rPr>
          <w:rFonts w:cs="2  Nazanin" w:hint="cs"/>
          <w:sz w:val="28"/>
          <w:szCs w:val="28"/>
          <w:rtl/>
        </w:rPr>
        <w:t xml:space="preserve">2- </w:t>
      </w:r>
      <w:r w:rsidR="00106F26">
        <w:rPr>
          <w:rFonts w:cs="2  Nazanin" w:hint="cs"/>
          <w:sz w:val="28"/>
          <w:szCs w:val="28"/>
          <w:rtl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مردی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ایستاده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در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آتش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و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یگانگی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بین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انسان‌ها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در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این</w:t>
      </w:r>
      <w:r w:rsidR="00106F26" w:rsidRPr="006B422E">
        <w:rPr>
          <w:rFonts w:cs="2  Nazanin"/>
          <w:b/>
          <w:bCs/>
          <w:sz w:val="24"/>
          <w:szCs w:val="24"/>
          <w:rtl/>
          <w:lang w:bidi="fa-IR"/>
        </w:rPr>
        <w:t xml:space="preserve"> </w:t>
      </w:r>
      <w:r w:rsidR="00106F26" w:rsidRPr="006B422E">
        <w:rPr>
          <w:rFonts w:cs="2  Nazanin" w:hint="cs"/>
          <w:b/>
          <w:bCs/>
          <w:sz w:val="24"/>
          <w:szCs w:val="24"/>
          <w:rtl/>
          <w:lang w:bidi="fa-IR"/>
        </w:rPr>
        <w:t>آخرالزما</w:t>
      </w:r>
      <w:r w:rsidR="0048543A">
        <w:rPr>
          <w:rFonts w:cs="2  Nazanin" w:hint="cs"/>
          <w:b/>
          <w:bCs/>
          <w:sz w:val="24"/>
          <w:szCs w:val="24"/>
          <w:rtl/>
          <w:lang w:bidi="fa-IR"/>
        </w:rPr>
        <w:t>ن</w:t>
      </w:r>
    </w:p>
    <w:p w14:paraId="6F5F66F0" w14:textId="328BB9C4" w:rsidR="002507BA" w:rsidRDefault="00DD5962" w:rsidP="00DD596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در راستای عبور از فخر و استکبار و یگانگی انسان‌ها نسبت به هم در این زمانه ملاحظه می‌کنید که</w:t>
      </w:r>
      <w:r w:rsidR="00757F82">
        <w:rPr>
          <w:rFonts w:cs="2  Nazanin" w:hint="cs"/>
          <w:sz w:val="28"/>
          <w:szCs w:val="28"/>
          <w:rtl/>
        </w:rPr>
        <w:t xml:space="preserve"> </w:t>
      </w:r>
      <w:r w:rsidR="00810DF5">
        <w:rPr>
          <w:rFonts w:cs="2  Nazanin" w:hint="cs"/>
          <w:sz w:val="28"/>
          <w:szCs w:val="28"/>
          <w:rtl/>
        </w:rPr>
        <w:t>آقای «</w:t>
      </w:r>
      <w:r w:rsidR="00810DF5" w:rsidRPr="00810DF5">
        <w:rPr>
          <w:rFonts w:cs="2  Nazanin" w:hint="cs"/>
          <w:sz w:val="28"/>
          <w:szCs w:val="28"/>
          <w:rtl/>
        </w:rPr>
        <w:t>آرون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بوشنل</w:t>
      </w:r>
      <w:r w:rsidR="00810DF5" w:rsidRPr="00810DF5">
        <w:rPr>
          <w:rFonts w:cs="2  Nazanin" w:hint="eastAsia"/>
          <w:sz w:val="28"/>
          <w:szCs w:val="28"/>
          <w:rtl/>
        </w:rPr>
        <w:t>»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سرباز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/>
          <w:sz w:val="28"/>
          <w:szCs w:val="28"/>
          <w:rtl/>
          <w:lang w:bidi="fa-IR"/>
        </w:rPr>
        <w:t>۲۵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ساله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نیروی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هوایی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ایالات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متحده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قبل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از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خودسوزی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>
        <w:rPr>
          <w:rFonts w:cs="2  Nazanin" w:hint="cs"/>
          <w:sz w:val="28"/>
          <w:szCs w:val="28"/>
          <w:rtl/>
        </w:rPr>
        <w:t xml:space="preserve">خود می‌گوید: </w:t>
      </w:r>
      <w:r w:rsidR="00810DF5" w:rsidRPr="00810DF5">
        <w:rPr>
          <w:rFonts w:cs="2  Nazanin" w:hint="eastAsia"/>
          <w:sz w:val="28"/>
          <w:szCs w:val="28"/>
          <w:rtl/>
        </w:rPr>
        <w:t>«</w:t>
      </w:r>
      <w:r w:rsidR="00810DF5" w:rsidRPr="00810DF5">
        <w:rPr>
          <w:rFonts w:cs="2  Nazanin" w:hint="cs"/>
          <w:sz w:val="28"/>
          <w:szCs w:val="28"/>
          <w:rtl/>
        </w:rPr>
        <w:t>من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دیگر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در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نسل</w:t>
      </w:r>
      <w:r w:rsidR="00146863">
        <w:rPr>
          <w:rFonts w:cs="2  Nazanin" w:hint="cs"/>
          <w:sz w:val="28"/>
          <w:szCs w:val="28"/>
          <w:rtl/>
        </w:rPr>
        <w:t>‌</w:t>
      </w:r>
      <w:r w:rsidR="00810DF5" w:rsidRPr="00810DF5">
        <w:rPr>
          <w:rFonts w:cs="2  Nazanin" w:hint="cs"/>
          <w:sz w:val="28"/>
          <w:szCs w:val="28"/>
          <w:rtl/>
        </w:rPr>
        <w:t>کشی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شریک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نخواهم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بود،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فلسطین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آزاد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است</w:t>
      </w:r>
      <w:r w:rsidR="00810DF5" w:rsidRPr="00810DF5">
        <w:rPr>
          <w:rFonts w:cs="2  Nazanin" w:hint="eastAsia"/>
          <w:sz w:val="28"/>
          <w:szCs w:val="28"/>
          <w:rtl/>
        </w:rPr>
        <w:t>»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به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آنچه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او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برای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ایستادگی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در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برابر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نسل‌کشی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DE2D19">
        <w:rPr>
          <w:rFonts w:cs="2  Nazanin" w:hint="cs"/>
          <w:sz w:val="28"/>
          <w:szCs w:val="28"/>
          <w:rtl/>
        </w:rPr>
        <w:t xml:space="preserve">و فخر و استکباری که آمریکا و اسرائیل دارا هستند؛ </w:t>
      </w:r>
      <w:r w:rsidR="00810DF5" w:rsidRPr="00810DF5">
        <w:rPr>
          <w:rFonts w:cs="2  Nazanin" w:hint="cs"/>
          <w:sz w:val="28"/>
          <w:szCs w:val="28"/>
          <w:rtl/>
        </w:rPr>
        <w:t>فکر</w:t>
      </w:r>
      <w:r w:rsidR="00810DF5" w:rsidRPr="00810DF5">
        <w:rPr>
          <w:rFonts w:cs="2  Nazanin"/>
          <w:sz w:val="28"/>
          <w:szCs w:val="28"/>
          <w:rtl/>
        </w:rPr>
        <w:t xml:space="preserve"> </w:t>
      </w:r>
      <w:r w:rsidR="00810DF5" w:rsidRPr="00810DF5">
        <w:rPr>
          <w:rFonts w:cs="2  Nazanin" w:hint="cs"/>
          <w:sz w:val="28"/>
          <w:szCs w:val="28"/>
          <w:rtl/>
        </w:rPr>
        <w:t>کنید</w:t>
      </w:r>
      <w:r w:rsidR="00146863">
        <w:rPr>
          <w:rFonts w:cs="2  Nazanin" w:hint="cs"/>
          <w:sz w:val="28"/>
          <w:szCs w:val="28"/>
          <w:rtl/>
        </w:rPr>
        <w:t xml:space="preserve"> و به احساس یگانگی نسبت به مردم مقتدر و مظلوم غزه</w:t>
      </w:r>
      <w:r w:rsidR="00810DF5" w:rsidRPr="00810DF5">
        <w:rPr>
          <w:rFonts w:cs="2  Nazanin"/>
          <w:sz w:val="28"/>
          <w:szCs w:val="28"/>
          <w:rtl/>
        </w:rPr>
        <w:t>.</w:t>
      </w:r>
    </w:p>
    <w:p w14:paraId="51E8A43E" w14:textId="61CDF25F" w:rsidR="009837EF" w:rsidRPr="00815FD9" w:rsidRDefault="00904546" w:rsidP="009837E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3- </w:t>
      </w:r>
      <w:r w:rsidR="009837EF" w:rsidRPr="009837EF">
        <w:rPr>
          <w:rFonts w:cs="2  Nazanin" w:hint="cs"/>
          <w:sz w:val="28"/>
          <w:szCs w:val="28"/>
          <w:rtl/>
        </w:rPr>
        <w:t>او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قبل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از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خود</w:t>
      </w:r>
      <w:r w:rsidR="00584507">
        <w:rPr>
          <w:rFonts w:cs="2  Nazanin" w:hint="cs"/>
          <w:sz w:val="28"/>
          <w:szCs w:val="28"/>
          <w:rtl/>
        </w:rPr>
        <w:t>سوز</w:t>
      </w:r>
      <w:r w:rsidR="009837EF" w:rsidRPr="009837EF">
        <w:rPr>
          <w:rFonts w:cs="2  Nazanin" w:hint="cs"/>
          <w:sz w:val="28"/>
          <w:szCs w:val="28"/>
          <w:rtl/>
        </w:rPr>
        <w:t>ی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در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وصیت‌نامه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خود،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حساب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پس‌اندازش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را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به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بچه‌های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فلسطین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اهدا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کرد</w:t>
      </w:r>
      <w:r w:rsidR="009837EF" w:rsidRPr="009837EF">
        <w:rPr>
          <w:rFonts w:cs="2  Nazanin"/>
          <w:sz w:val="28"/>
          <w:szCs w:val="28"/>
          <w:rtl/>
        </w:rPr>
        <w:t xml:space="preserve">! </w:t>
      </w:r>
      <w:r w:rsidR="009837EF" w:rsidRPr="009837EF">
        <w:rPr>
          <w:rFonts w:cs="2  Nazanin" w:hint="cs"/>
          <w:sz w:val="28"/>
          <w:szCs w:val="28"/>
          <w:rtl/>
        </w:rPr>
        <w:t>کار</w:t>
      </w:r>
      <w:r w:rsidR="00D47995">
        <w:rPr>
          <w:rFonts w:cs="2  Nazanin" w:hint="cs"/>
          <w:sz w:val="28"/>
          <w:szCs w:val="28"/>
          <w:rtl/>
        </w:rPr>
        <w:t xml:space="preserve"> او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فقط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برای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D47995">
        <w:rPr>
          <w:rFonts w:cs="2  Nazanin" w:hint="cs"/>
          <w:sz w:val="28"/>
          <w:szCs w:val="28"/>
          <w:rtl/>
        </w:rPr>
        <w:t xml:space="preserve">همراهی با </w:t>
      </w:r>
      <w:r w:rsidR="009837EF" w:rsidRPr="009837EF">
        <w:rPr>
          <w:rFonts w:cs="2  Nazanin" w:hint="cs"/>
          <w:sz w:val="28"/>
          <w:szCs w:val="28"/>
          <w:rtl/>
        </w:rPr>
        <w:t>مردم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غزه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نبود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بلکه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برای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D47995">
        <w:rPr>
          <w:rFonts w:cs="2  Nazanin" w:hint="cs"/>
          <w:sz w:val="28"/>
          <w:szCs w:val="28"/>
          <w:rtl/>
        </w:rPr>
        <w:t xml:space="preserve">بیداری </w:t>
      </w:r>
      <w:r w:rsidR="009837EF" w:rsidRPr="009837EF">
        <w:rPr>
          <w:rFonts w:cs="2  Nazanin" w:hint="cs"/>
          <w:sz w:val="28"/>
          <w:szCs w:val="28"/>
          <w:rtl/>
        </w:rPr>
        <w:t>مردم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آمریکا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و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مردم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همه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جهان</w:t>
      </w:r>
      <w:r w:rsidR="009837EF" w:rsidRPr="009837EF">
        <w:rPr>
          <w:rFonts w:cs="2  Nazanin"/>
          <w:sz w:val="28"/>
          <w:szCs w:val="28"/>
          <w:rtl/>
        </w:rPr>
        <w:t xml:space="preserve"> </w:t>
      </w:r>
      <w:r w:rsidR="009837EF" w:rsidRPr="009837EF">
        <w:rPr>
          <w:rFonts w:cs="2  Nazanin" w:hint="cs"/>
          <w:sz w:val="28"/>
          <w:szCs w:val="28"/>
          <w:rtl/>
        </w:rPr>
        <w:t>بود</w:t>
      </w:r>
      <w:r w:rsidR="009837EF" w:rsidRPr="009837EF">
        <w:rPr>
          <w:rFonts w:cs="2  Nazanin"/>
          <w:sz w:val="28"/>
          <w:szCs w:val="28"/>
          <w:rtl/>
        </w:rPr>
        <w:t>.</w:t>
      </w:r>
      <w:r w:rsidR="008E6AFB">
        <w:rPr>
          <w:rFonts w:cs="2  Nazanin" w:hint="cs"/>
          <w:sz w:val="28"/>
          <w:szCs w:val="28"/>
          <w:rtl/>
        </w:rPr>
        <w:t xml:space="preserve"> و رهبر معظم </w:t>
      </w:r>
      <w:r w:rsidR="008E6AFB" w:rsidRPr="008E6AFB">
        <w:rPr>
          <w:rFonts w:cs="2  Nazanin" w:hint="cs"/>
          <w:sz w:val="28"/>
          <w:szCs w:val="28"/>
          <w:rtl/>
        </w:rPr>
        <w:t>انقلاب در این رابطه فرمودند</w:t>
      </w:r>
      <w:r w:rsidR="008E6AFB" w:rsidRPr="008E6AFB">
        <w:rPr>
          <w:rFonts w:cs="2  Nazanin"/>
          <w:sz w:val="28"/>
          <w:szCs w:val="28"/>
          <w:rtl/>
        </w:rPr>
        <w:t xml:space="preserve"> : «</w:t>
      </w:r>
      <w:r w:rsidR="008E6AFB" w:rsidRPr="008E6AFB">
        <w:rPr>
          <w:rFonts w:cs="2  Nazanin" w:hint="cs"/>
          <w:sz w:val="28"/>
          <w:szCs w:val="28"/>
          <w:rtl/>
        </w:rPr>
        <w:t>کارِ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فضاحتِ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سیاست‌های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خلافِ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بشریِ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آمریکا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و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غربی‌ها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به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جایی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می‌رسد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که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شنیدید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این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افسر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نیروی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هوایی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آمریکا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خودش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را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آتش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می‌زند؛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یعنی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حتّی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برای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آن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جوانی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که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در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آن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فرهنگ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تربیت‌شده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سنگین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می‌آید،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حتّی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وجدان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او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آزرده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می‌شود</w:t>
      </w:r>
      <w:r w:rsidR="008E6AFB" w:rsidRPr="008E6AFB">
        <w:rPr>
          <w:rFonts w:cs="2  Nazanin"/>
          <w:sz w:val="28"/>
          <w:szCs w:val="28"/>
          <w:rtl/>
        </w:rPr>
        <w:t xml:space="preserve">. </w:t>
      </w:r>
      <w:r w:rsidR="008E6AFB" w:rsidRPr="008E6AFB">
        <w:rPr>
          <w:rFonts w:cs="2  Nazanin" w:hint="cs"/>
          <w:sz w:val="28"/>
          <w:szCs w:val="28"/>
          <w:rtl/>
        </w:rPr>
        <w:t>البتّه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به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جای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یک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نفر،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هزار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نفر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باید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خودشان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را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آتش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می‌زدند،</w:t>
      </w:r>
      <w:r w:rsidR="008E6AFB" w:rsidRPr="008E6AFB">
        <w:rPr>
          <w:rFonts w:cs="2  Nazanin"/>
          <w:sz w:val="28"/>
          <w:szCs w:val="28"/>
          <w:rtl/>
        </w:rPr>
        <w:t xml:space="preserve"> [</w:t>
      </w:r>
      <w:r w:rsidR="008E6AFB" w:rsidRPr="008E6AFB">
        <w:rPr>
          <w:rFonts w:cs="2  Nazanin" w:hint="cs"/>
          <w:sz w:val="28"/>
          <w:szCs w:val="28"/>
          <w:rtl/>
        </w:rPr>
        <w:t>منتها</w:t>
      </w:r>
      <w:r w:rsidR="008E6AFB" w:rsidRPr="008E6AFB">
        <w:rPr>
          <w:rFonts w:cs="2  Nazanin"/>
          <w:sz w:val="28"/>
          <w:szCs w:val="28"/>
          <w:rtl/>
        </w:rPr>
        <w:t xml:space="preserve">] </w:t>
      </w:r>
      <w:r w:rsidR="008E6AFB" w:rsidRPr="008E6AFB">
        <w:rPr>
          <w:rFonts w:cs="2  Nazanin" w:hint="cs"/>
          <w:sz w:val="28"/>
          <w:szCs w:val="28"/>
          <w:rtl/>
        </w:rPr>
        <w:t>غرق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در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فساد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بودن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نمی‌گذارد؛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حالا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یک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نفر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تصادفاً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وجدانش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بیدار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شده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خودش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را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آتش</w:t>
      </w:r>
      <w:r w:rsidR="008E6AFB" w:rsidRPr="008E6AFB">
        <w:rPr>
          <w:rFonts w:cs="2  Nazanin"/>
          <w:sz w:val="28"/>
          <w:szCs w:val="28"/>
          <w:rtl/>
        </w:rPr>
        <w:t xml:space="preserve"> </w:t>
      </w:r>
      <w:r w:rsidR="008E6AFB" w:rsidRPr="008E6AFB">
        <w:rPr>
          <w:rFonts w:cs="2  Nazanin" w:hint="cs"/>
          <w:sz w:val="28"/>
          <w:szCs w:val="28"/>
          <w:rtl/>
        </w:rPr>
        <w:t>زده</w:t>
      </w:r>
      <w:r w:rsidR="008E6AFB" w:rsidRPr="008E6AFB">
        <w:rPr>
          <w:rFonts w:cs="2  Nazanin"/>
          <w:sz w:val="28"/>
          <w:szCs w:val="28"/>
          <w:rtl/>
        </w:rPr>
        <w:t>.»</w:t>
      </w:r>
    </w:p>
    <w:p w14:paraId="0D4EB987" w14:textId="05A02135" w:rsidR="00D05CB2" w:rsidRPr="006B422E" w:rsidRDefault="00904546" w:rsidP="00D05CB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4- </w:t>
      </w:r>
      <w:r w:rsidR="00D05CB2" w:rsidRPr="006B422E">
        <w:rPr>
          <w:rFonts w:cs="2  Nazanin" w:hint="cs"/>
          <w:sz w:val="28"/>
          <w:szCs w:val="28"/>
          <w:rtl/>
        </w:rPr>
        <w:t>راستی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را</w:t>
      </w:r>
      <w:r w:rsidR="00D05CB2" w:rsidRPr="006B422E">
        <w:rPr>
          <w:rFonts w:cs="2  Nazanin"/>
          <w:sz w:val="28"/>
          <w:szCs w:val="28"/>
          <w:rtl/>
        </w:rPr>
        <w:t xml:space="preserve">! </w:t>
      </w:r>
      <w:r w:rsidR="00D05CB2" w:rsidRPr="006B422E">
        <w:rPr>
          <w:rFonts w:cs="2  Nazanin" w:hint="cs"/>
          <w:sz w:val="28"/>
          <w:szCs w:val="28"/>
          <w:rtl/>
        </w:rPr>
        <w:t>انسان‌ها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کجای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تاریخ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اندازه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همدیگر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8557FD">
        <w:rPr>
          <w:rFonts w:cs="2  Nazanin" w:hint="cs"/>
          <w:sz w:val="28"/>
          <w:szCs w:val="28"/>
          <w:rtl/>
        </w:rPr>
        <w:t>تعلّق پیدا می‌کن</w:t>
      </w:r>
      <w:r w:rsidR="00D05CB2" w:rsidRPr="006B422E">
        <w:rPr>
          <w:rFonts w:cs="2  Nazanin" w:hint="cs"/>
          <w:sz w:val="28"/>
          <w:szCs w:val="28"/>
          <w:rtl/>
        </w:rPr>
        <w:t>ند</w:t>
      </w:r>
      <w:r w:rsidR="00D05CB2" w:rsidRPr="006B422E">
        <w:rPr>
          <w:rFonts w:cs="2  Nazanin"/>
          <w:sz w:val="28"/>
          <w:szCs w:val="28"/>
          <w:rtl/>
        </w:rPr>
        <w:t xml:space="preserve">! </w:t>
      </w:r>
      <w:r w:rsidR="00D05CB2" w:rsidRPr="006B422E">
        <w:rPr>
          <w:rFonts w:cs="2  Nazanin" w:hint="cs"/>
          <w:sz w:val="28"/>
          <w:szCs w:val="28"/>
          <w:rtl/>
        </w:rPr>
        <w:t>کدام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راه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راهی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انساها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اندازه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هرکدام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پاره‌ای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از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وجود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دیگری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می‌شوند</w:t>
      </w:r>
      <w:r w:rsidR="00D05CB2" w:rsidRPr="006B422E">
        <w:rPr>
          <w:rFonts w:cs="2  Nazanin"/>
          <w:sz w:val="28"/>
          <w:szCs w:val="28"/>
          <w:rtl/>
        </w:rPr>
        <w:t xml:space="preserve">! </w:t>
      </w:r>
      <w:r w:rsidR="00D05CB2" w:rsidRPr="006B422E">
        <w:rPr>
          <w:rFonts w:cs="2  Nazanin" w:hint="cs"/>
          <w:sz w:val="28"/>
          <w:szCs w:val="28"/>
          <w:rtl/>
        </w:rPr>
        <w:t>جز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ذیل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تاریخی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وقوع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می‌پیوندد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ظرفیت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عزم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شهادت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را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انسان‌ها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میان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گذارده</w:t>
      </w:r>
      <w:r w:rsidR="00D05CB2">
        <w:rPr>
          <w:rFonts w:cs="2  Nazanin" w:hint="cs"/>
          <w:sz w:val="28"/>
          <w:szCs w:val="28"/>
          <w:rtl/>
        </w:rPr>
        <w:t>؟!!</w:t>
      </w:r>
      <w:r w:rsidR="00D05CB2" w:rsidRPr="006B422E">
        <w:rPr>
          <w:rFonts w:cs="2  Nazanin" w:hint="cs"/>
          <w:sz w:val="28"/>
          <w:szCs w:val="28"/>
          <w:rtl/>
        </w:rPr>
        <w:t xml:space="preserve"> انقلاب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اسلامی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واقع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عهدی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FE605E">
        <w:rPr>
          <w:rFonts w:cs="2  Nazanin" w:hint="cs"/>
          <w:sz w:val="28"/>
          <w:szCs w:val="28"/>
          <w:rtl/>
        </w:rPr>
        <w:t xml:space="preserve">در آن عهد، </w:t>
      </w:r>
      <w:r w:rsidR="00D05CB2" w:rsidRPr="006B422E">
        <w:rPr>
          <w:rFonts w:cs="2  Nazanin" w:hint="cs"/>
          <w:sz w:val="28"/>
          <w:szCs w:val="28"/>
          <w:rtl/>
        </w:rPr>
        <w:t>هر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انسانی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نسبت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دیگر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انسان</w:t>
      </w:r>
      <w:r w:rsidR="00FE605E">
        <w:rPr>
          <w:rFonts w:cs="2  Nazanin" w:hint="cs"/>
          <w:sz w:val="28"/>
          <w:szCs w:val="28"/>
          <w:rtl/>
        </w:rPr>
        <w:t>‌ها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تعل</w:t>
      </w:r>
      <w:r w:rsidR="00D05CB2">
        <w:rPr>
          <w:rFonts w:cs="2  Nazanin" w:hint="cs"/>
          <w:sz w:val="28"/>
          <w:szCs w:val="28"/>
          <w:rtl/>
        </w:rPr>
        <w:t>ّ</w:t>
      </w:r>
      <w:r w:rsidR="00D05CB2" w:rsidRPr="006B422E">
        <w:rPr>
          <w:rFonts w:cs="2  Nazanin" w:hint="cs"/>
          <w:sz w:val="28"/>
          <w:szCs w:val="28"/>
          <w:rtl/>
        </w:rPr>
        <w:t>ق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جانانه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دارد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حال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ماییم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lastRenderedPageBreak/>
        <w:t>فردایی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حضور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عال</w:t>
      </w:r>
      <w:r w:rsidR="000C1B28">
        <w:rPr>
          <w:rFonts w:cs="2  Nazanin" w:hint="cs"/>
          <w:sz w:val="28"/>
          <w:szCs w:val="28"/>
          <w:rtl/>
        </w:rPr>
        <w:t>َ</w:t>
      </w:r>
      <w:r w:rsidR="00D05CB2" w:rsidRPr="006B422E">
        <w:rPr>
          <w:rFonts w:cs="2  Nazanin" w:hint="cs"/>
          <w:sz w:val="28"/>
          <w:szCs w:val="28"/>
          <w:rtl/>
        </w:rPr>
        <w:t>می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همه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یگانگی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تعل</w:t>
      </w:r>
      <w:r w:rsidR="00D05CB2">
        <w:rPr>
          <w:rFonts w:cs="2  Nazanin" w:hint="cs"/>
          <w:sz w:val="28"/>
          <w:szCs w:val="28"/>
          <w:rtl/>
        </w:rPr>
        <w:t>ّ</w:t>
      </w:r>
      <w:r w:rsidR="00D05CB2" w:rsidRPr="006B422E">
        <w:rPr>
          <w:rFonts w:cs="2  Nazanin" w:hint="cs"/>
          <w:sz w:val="28"/>
          <w:szCs w:val="28"/>
          <w:rtl/>
        </w:rPr>
        <w:t>ق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نسبت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همدیگر</w:t>
      </w:r>
      <w:r w:rsidR="00D05CB2">
        <w:rPr>
          <w:rFonts w:cs="2  Nazanin" w:hint="cs"/>
          <w:sz w:val="28"/>
          <w:szCs w:val="28"/>
          <w:rtl/>
        </w:rPr>
        <w:t>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عالمی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آن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47995">
        <w:rPr>
          <w:rFonts w:cs="2  Nazanin" w:hint="cs"/>
          <w:sz w:val="28"/>
          <w:szCs w:val="28"/>
          <w:rtl/>
        </w:rPr>
        <w:t>تواضع و یگانگی، جای فخر و استکبار نشسته</w:t>
      </w:r>
      <w:r w:rsidR="00D05CB2" w:rsidRPr="006B422E">
        <w:rPr>
          <w:rFonts w:cs="2  Nazanin"/>
          <w:sz w:val="28"/>
          <w:szCs w:val="28"/>
          <w:rtl/>
        </w:rPr>
        <w:t>.</w:t>
      </w:r>
    </w:p>
    <w:p w14:paraId="203038E0" w14:textId="55C5F265" w:rsidR="00D05CB2" w:rsidRPr="006B422E" w:rsidRDefault="00904546" w:rsidP="00D05CB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5- </w:t>
      </w:r>
      <w:r w:rsidR="00D05CB2" w:rsidRPr="006B422E">
        <w:rPr>
          <w:rFonts w:cs="2  Nazanin" w:hint="cs"/>
          <w:sz w:val="28"/>
          <w:szCs w:val="28"/>
          <w:rtl/>
        </w:rPr>
        <w:t>آیا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اندیشه</w:t>
      </w:r>
      <w:r w:rsidR="00D05CB2">
        <w:rPr>
          <w:rFonts w:cs="2  Nazanin" w:hint="cs"/>
          <w:sz w:val="28"/>
          <w:szCs w:val="28"/>
          <w:rtl/>
        </w:rPr>
        <w:t>‌</w:t>
      </w:r>
      <w:r w:rsidR="00D05CB2" w:rsidRPr="006B422E">
        <w:rPr>
          <w:rFonts w:cs="2  Nazanin" w:hint="cs"/>
          <w:sz w:val="28"/>
          <w:szCs w:val="28"/>
          <w:rtl/>
        </w:rPr>
        <w:t>انگیزترین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امر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زمانه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همین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نیست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این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حادثه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بیندیشیم،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حادثه‌ای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که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را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اندیشه‌ای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بزرگ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نسبت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وسعت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انسانیت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فرا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می‌خواند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؟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متوجه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شویم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جهان</w:t>
      </w:r>
      <w:r w:rsidR="00144787">
        <w:rPr>
          <w:rFonts w:cs="2  Nazanin" w:hint="cs"/>
          <w:sz w:val="28"/>
          <w:szCs w:val="28"/>
          <w:rtl/>
        </w:rPr>
        <w:t>ِ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چه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اندازه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انسانیت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انسان‌ها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گشوده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شده</w:t>
      </w:r>
      <w:r w:rsidR="00D05CB2">
        <w:rPr>
          <w:rFonts w:cs="2  Nazanin" w:hint="cs"/>
          <w:sz w:val="28"/>
          <w:szCs w:val="28"/>
          <w:rtl/>
        </w:rPr>
        <w:t xml:space="preserve"> است.</w:t>
      </w:r>
    </w:p>
    <w:p w14:paraId="7502B221" w14:textId="55C6CB0D" w:rsidR="00D05CB2" w:rsidRDefault="00904546" w:rsidP="00D05CB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6-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تعل</w:t>
      </w:r>
      <w:r w:rsidR="00D05CB2">
        <w:rPr>
          <w:rFonts w:cs="2  Nazanin" w:hint="cs"/>
          <w:sz w:val="28"/>
          <w:szCs w:val="28"/>
          <w:rtl/>
        </w:rPr>
        <w:t>ّ</w:t>
      </w:r>
      <w:r w:rsidR="00D05CB2" w:rsidRPr="006B422E">
        <w:rPr>
          <w:rFonts w:cs="2  Nazanin" w:hint="cs"/>
          <w:sz w:val="28"/>
          <w:szCs w:val="28"/>
          <w:rtl/>
        </w:rPr>
        <w:t>ق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آدمیان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نسبت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همدیگر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پناه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امر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قدسی</w:t>
      </w:r>
      <w:r w:rsidR="00D05CB2">
        <w:rPr>
          <w:rFonts w:cs="2  Nazanin" w:hint="cs"/>
          <w:sz w:val="28"/>
          <w:szCs w:val="28"/>
          <w:rtl/>
        </w:rPr>
        <w:t>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>
        <w:rPr>
          <w:rFonts w:cs="2  Nazanin" w:hint="cs"/>
          <w:sz w:val="28"/>
          <w:szCs w:val="28"/>
          <w:rtl/>
        </w:rPr>
        <w:t>«</w:t>
      </w:r>
      <w:r w:rsidR="00D05CB2" w:rsidRPr="006B422E">
        <w:rPr>
          <w:rFonts w:cs="2  Nazanin" w:hint="cs"/>
          <w:sz w:val="28"/>
          <w:szCs w:val="28"/>
          <w:rtl/>
        </w:rPr>
        <w:t>بودنی</w:t>
      </w:r>
      <w:r w:rsidR="00D05CB2">
        <w:rPr>
          <w:rFonts w:cs="2  Nazanin" w:hint="cs"/>
          <w:sz w:val="28"/>
          <w:szCs w:val="28"/>
          <w:rtl/>
        </w:rPr>
        <w:t>»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با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دیگران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>
        <w:rPr>
          <w:rFonts w:cs="2  Nazanin" w:hint="cs"/>
          <w:sz w:val="28"/>
          <w:szCs w:val="28"/>
          <w:rtl/>
        </w:rPr>
        <w:t>«</w:t>
      </w:r>
      <w:r w:rsidR="00D05CB2" w:rsidRPr="006B422E">
        <w:rPr>
          <w:rFonts w:cs="2  Nazanin" w:hint="cs"/>
          <w:sz w:val="28"/>
          <w:szCs w:val="28"/>
          <w:rtl/>
        </w:rPr>
        <w:t>حضوری</w:t>
      </w:r>
      <w:r w:rsidR="00D05CB2">
        <w:rPr>
          <w:rFonts w:cs="2  Nazanin" w:hint="cs"/>
          <w:sz w:val="28"/>
          <w:szCs w:val="28"/>
          <w:rtl/>
        </w:rPr>
        <w:t>»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144787">
        <w:rPr>
          <w:rFonts w:cs="2  Nazanin" w:hint="cs"/>
          <w:sz w:val="28"/>
          <w:szCs w:val="28"/>
          <w:rtl/>
        </w:rPr>
        <w:t>در مقابل فخر و خودبین</w:t>
      </w:r>
      <w:r w:rsidR="000002D4">
        <w:rPr>
          <w:rFonts w:cs="2  Nazanin" w:hint="cs"/>
          <w:sz w:val="28"/>
          <w:szCs w:val="28"/>
          <w:rtl/>
        </w:rPr>
        <w:t>ی</w:t>
      </w:r>
      <w:r w:rsidR="00D05CB2">
        <w:rPr>
          <w:rFonts w:cs="2  Nazanin" w:hint="cs"/>
          <w:sz w:val="28"/>
          <w:szCs w:val="28"/>
          <w:rtl/>
        </w:rPr>
        <w:t>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بازتعریفی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از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خود</w:t>
      </w:r>
      <w:r w:rsidR="00D05CB2">
        <w:rPr>
          <w:rFonts w:cs="2  Nazanin" w:hint="cs"/>
          <w:sz w:val="28"/>
          <w:szCs w:val="28"/>
          <w:rtl/>
        </w:rPr>
        <w:t>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احساسی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است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قدسی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و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معنوی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در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مقابل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2063CD">
        <w:rPr>
          <w:rFonts w:cs="2  Nazanin" w:hint="cs"/>
          <w:sz w:val="28"/>
          <w:szCs w:val="28"/>
          <w:rtl/>
        </w:rPr>
        <w:t xml:space="preserve">فخر و استکبار و </w:t>
      </w:r>
      <w:r w:rsidR="00D05CB2" w:rsidRPr="006B422E">
        <w:rPr>
          <w:rFonts w:cs="2  Nazanin" w:hint="cs"/>
          <w:sz w:val="28"/>
          <w:szCs w:val="28"/>
          <w:rtl/>
        </w:rPr>
        <w:t>خودبنیادی</w:t>
      </w:r>
      <w:r w:rsidR="00D05CB2">
        <w:rPr>
          <w:rFonts w:cs="2  Nazanin" w:hint="cs"/>
          <w:sz w:val="28"/>
          <w:szCs w:val="28"/>
          <w:rtl/>
        </w:rPr>
        <w:t>ِ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تمدن</w:t>
      </w:r>
      <w:r w:rsidR="00D05CB2" w:rsidRPr="006B422E">
        <w:rPr>
          <w:rFonts w:cs="2  Nazanin"/>
          <w:sz w:val="28"/>
          <w:szCs w:val="28"/>
          <w:rtl/>
        </w:rPr>
        <w:t xml:space="preserve"> </w:t>
      </w:r>
      <w:r w:rsidR="00D05CB2" w:rsidRPr="006B422E">
        <w:rPr>
          <w:rFonts w:cs="2  Nazanin" w:hint="cs"/>
          <w:sz w:val="28"/>
          <w:szCs w:val="28"/>
          <w:rtl/>
        </w:rPr>
        <w:t>غربی</w:t>
      </w:r>
      <w:r w:rsidR="00D05CB2" w:rsidRPr="006B422E">
        <w:rPr>
          <w:rFonts w:cs="2  Nazanin"/>
          <w:sz w:val="28"/>
          <w:szCs w:val="28"/>
          <w:rtl/>
        </w:rPr>
        <w:t>.</w:t>
      </w:r>
    </w:p>
    <w:p w14:paraId="0E1024DF" w14:textId="2B26D5DF" w:rsidR="00106F26" w:rsidRDefault="00106F26" w:rsidP="00106F2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7- این که حضرت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على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16"/>
          <w:szCs w:val="16"/>
          <w:rtl/>
        </w:rPr>
        <w:t>عليه</w:t>
      </w:r>
      <w:r w:rsidRPr="00106F26">
        <w:rPr>
          <w:rFonts w:cs="2  Nazanin"/>
          <w:sz w:val="16"/>
          <w:szCs w:val="16"/>
          <w:rtl/>
        </w:rPr>
        <w:t xml:space="preserve"> </w:t>
      </w:r>
      <w:r w:rsidRPr="00106F26">
        <w:rPr>
          <w:rFonts w:cs="2  Nazanin" w:hint="cs"/>
          <w:sz w:val="16"/>
          <w:szCs w:val="16"/>
          <w:rtl/>
        </w:rPr>
        <w:t>السلام</w:t>
      </w:r>
      <w:r>
        <w:rPr>
          <w:rFonts w:cs="2  Nazanin" w:hint="cs"/>
          <w:sz w:val="28"/>
          <w:szCs w:val="28"/>
          <w:rtl/>
        </w:rPr>
        <w:t xml:space="preserve"> می فرمایند</w:t>
      </w:r>
      <w:r w:rsidRPr="00106F26">
        <w:rPr>
          <w:rFonts w:cs="2  Nazanin"/>
          <w:sz w:val="28"/>
          <w:szCs w:val="28"/>
          <w:rtl/>
        </w:rPr>
        <w:t xml:space="preserve"> : </w:t>
      </w:r>
      <w:r w:rsidR="00DB5928">
        <w:rPr>
          <w:rFonts w:cs="2  Nazanin" w:hint="cs"/>
          <w:sz w:val="28"/>
          <w:szCs w:val="28"/>
          <w:rtl/>
        </w:rPr>
        <w:t>«</w:t>
      </w:r>
      <w:r w:rsidRPr="00106F26">
        <w:rPr>
          <w:rFonts w:cs="2  Nazanin" w:hint="cs"/>
          <w:sz w:val="28"/>
          <w:szCs w:val="28"/>
          <w:rtl/>
        </w:rPr>
        <w:t>الافتِخارُ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مِن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صِغَرِ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الأقدارِ</w:t>
      </w:r>
      <w:r w:rsidR="00C52A8E">
        <w:rPr>
          <w:rFonts w:cs="2  Nazanin" w:hint="cs"/>
          <w:sz w:val="28"/>
          <w:szCs w:val="28"/>
          <w:rtl/>
        </w:rPr>
        <w:t>».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فخر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فروشى،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از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بى</w:t>
      </w:r>
      <w:r w:rsidR="00EB3D72">
        <w:rPr>
          <w:rFonts w:cs="2  Nazanin" w:hint="cs"/>
          <w:sz w:val="28"/>
          <w:szCs w:val="28"/>
          <w:rtl/>
        </w:rPr>
        <w:t>‌</w:t>
      </w:r>
      <w:r w:rsidRPr="00106F26">
        <w:rPr>
          <w:rFonts w:cs="2  Nazanin" w:hint="cs"/>
          <w:sz w:val="28"/>
          <w:szCs w:val="28"/>
          <w:rtl/>
        </w:rPr>
        <w:t>مقدارى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است</w:t>
      </w:r>
      <w:r>
        <w:rPr>
          <w:rFonts w:cs="2  Nazanin" w:hint="cs"/>
          <w:sz w:val="28"/>
          <w:szCs w:val="28"/>
          <w:rtl/>
        </w:rPr>
        <w:t>.</w:t>
      </w:r>
      <w:r w:rsidR="006961CC">
        <w:rPr>
          <w:rFonts w:cs="2  Nazanin" w:hint="cs"/>
          <w:sz w:val="28"/>
          <w:szCs w:val="28"/>
          <w:rtl/>
        </w:rPr>
        <w:t xml:space="preserve"> حکایتی است تا ما متوجه بی‌مقداری و پوچی جهان استکباری باشیم.</w:t>
      </w:r>
    </w:p>
    <w:p w14:paraId="1E85BC2A" w14:textId="2C23C7B7" w:rsidR="00106F26" w:rsidRPr="00584507" w:rsidRDefault="00106F26" w:rsidP="00106F2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8- </w:t>
      </w:r>
      <w:r w:rsidRPr="00106F26">
        <w:rPr>
          <w:rFonts w:cs="2  Nazanin" w:hint="cs"/>
          <w:sz w:val="28"/>
          <w:szCs w:val="28"/>
          <w:rtl/>
        </w:rPr>
        <w:t>آرون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ب</w:t>
      </w:r>
      <w:r w:rsidR="00AD39BE">
        <w:rPr>
          <w:rFonts w:cs="2  Nazanin" w:hint="cs"/>
          <w:sz w:val="28"/>
          <w:szCs w:val="28"/>
          <w:rtl/>
        </w:rPr>
        <w:t>وشنل ب</w:t>
      </w:r>
      <w:r w:rsidRPr="00106F26">
        <w:rPr>
          <w:rFonts w:cs="2  Nazanin" w:hint="cs"/>
          <w:sz w:val="28"/>
          <w:szCs w:val="28"/>
          <w:rtl/>
        </w:rPr>
        <w:t>ا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فداکاری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جان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خود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که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یک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انسان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می‌تواند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حمایت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از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هدفی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اخلاقی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داشته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باشد،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به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مردم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جهان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پیامی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فرستاد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که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ما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مردمِ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با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وجدان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همه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جا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تا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آخرین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نفس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مان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از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همدستی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نسل‌کشی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آشکار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علیه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مردم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فلسطین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خودداری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خواهیم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کرد</w:t>
      </w:r>
      <w:r w:rsidRPr="00106F26">
        <w:rPr>
          <w:rFonts w:cs="2  Nazanin"/>
          <w:sz w:val="28"/>
          <w:szCs w:val="28"/>
          <w:rtl/>
        </w:rPr>
        <w:t xml:space="preserve">. </w:t>
      </w:r>
      <w:r w:rsidRPr="00106F26">
        <w:rPr>
          <w:rFonts w:cs="2  Nazanin" w:hint="cs"/>
          <w:sz w:val="28"/>
          <w:szCs w:val="28"/>
          <w:rtl/>
        </w:rPr>
        <w:t>پیام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خودِ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آرون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ثانیه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های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قبل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از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اقدامش،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شفافیت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اخلاقی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و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دوراندیشی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را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نشان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می‌دهد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که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او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فکر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کرده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و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نهایت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در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مورد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عمل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خود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تصمیم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گرفته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است</w:t>
      </w:r>
      <w:r w:rsidRPr="00106F26">
        <w:rPr>
          <w:rFonts w:cs="2  Nazanin"/>
          <w:sz w:val="28"/>
          <w:szCs w:val="28"/>
          <w:rtl/>
        </w:rPr>
        <w:t>. «</w:t>
      </w:r>
      <w:r w:rsidRPr="00106F26">
        <w:rPr>
          <w:rFonts w:cs="2  Nazanin" w:hint="cs"/>
          <w:sz w:val="28"/>
          <w:szCs w:val="28"/>
          <w:rtl/>
        </w:rPr>
        <w:t>از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خودگذشتگی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برای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هدفی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بزرگ‌تر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از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جان</w:t>
      </w:r>
      <w:r w:rsidRPr="00106F26">
        <w:rPr>
          <w:rFonts w:cs="2  Nazanin"/>
          <w:sz w:val="28"/>
          <w:szCs w:val="28"/>
          <w:rtl/>
        </w:rPr>
        <w:t xml:space="preserve"> </w:t>
      </w:r>
      <w:r w:rsidRPr="00106F26">
        <w:rPr>
          <w:rFonts w:cs="2  Nazanin" w:hint="cs"/>
          <w:sz w:val="28"/>
          <w:szCs w:val="28"/>
          <w:rtl/>
        </w:rPr>
        <w:t>خود</w:t>
      </w:r>
      <w:r w:rsidRPr="00106F26">
        <w:rPr>
          <w:rFonts w:cs="2  Nazanin" w:hint="eastAsia"/>
          <w:sz w:val="28"/>
          <w:szCs w:val="28"/>
          <w:rtl/>
        </w:rPr>
        <w:t>»</w:t>
      </w:r>
      <w:r w:rsidRPr="00106F26">
        <w:rPr>
          <w:rFonts w:cs="2  Nazanin"/>
          <w:sz w:val="28"/>
          <w:szCs w:val="28"/>
          <w:rtl/>
        </w:rPr>
        <w:t>.</w:t>
      </w:r>
      <w:r w:rsidR="00AD39BE">
        <w:rPr>
          <w:rFonts w:cs="2  Nazanin" w:hint="cs"/>
          <w:sz w:val="28"/>
          <w:szCs w:val="28"/>
          <w:rtl/>
        </w:rPr>
        <w:t xml:space="preserve"> این یعنی عبور از فخر.</w:t>
      </w:r>
    </w:p>
    <w:p w14:paraId="73FE1F9D" w14:textId="787413EA" w:rsidR="00A376F9" w:rsidRPr="00584507" w:rsidRDefault="00106F26" w:rsidP="006961C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584507">
        <w:rPr>
          <w:rFonts w:cs="2  Nazanin" w:hint="cs"/>
          <w:sz w:val="28"/>
          <w:szCs w:val="28"/>
          <w:rtl/>
        </w:rPr>
        <w:t>9- آرون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بوشنل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شهیدی‌ است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که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آخرین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لحظه‌اش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در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حرارت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یک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حقیقت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عریان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و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تزلزل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ناپذیر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سپری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شد</w:t>
      </w:r>
      <w:r w:rsidRPr="00584507">
        <w:rPr>
          <w:rFonts w:cs="2  Nazanin"/>
          <w:sz w:val="28"/>
          <w:szCs w:val="28"/>
          <w:rtl/>
        </w:rPr>
        <w:t xml:space="preserve">. </w:t>
      </w:r>
      <w:r w:rsidRPr="00584507">
        <w:rPr>
          <w:rFonts w:cs="2  Nazanin" w:hint="cs"/>
          <w:sz w:val="28"/>
          <w:szCs w:val="28"/>
          <w:rtl/>
        </w:rPr>
        <w:t>وجدان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اخلاقی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هر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انسانی،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از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فرماندهی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مرکزی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ستاد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دشمن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گرفته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تا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دورترین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نقاط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زمین،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توجه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و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اقدام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فوری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را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می‌طلبد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تا</w:t>
      </w:r>
      <w:r w:rsidRPr="00584507">
        <w:rPr>
          <w:rFonts w:cs="2  Nazanin"/>
          <w:sz w:val="28"/>
          <w:szCs w:val="28"/>
          <w:rtl/>
        </w:rPr>
        <w:t xml:space="preserve"> </w:t>
      </w:r>
      <w:r w:rsidR="00AD39BE" w:rsidRPr="00584507">
        <w:rPr>
          <w:rFonts w:cs="2  Nazanin" w:hint="cs"/>
          <w:sz w:val="28"/>
          <w:szCs w:val="28"/>
          <w:rtl/>
        </w:rPr>
        <w:t xml:space="preserve">روحیه استکباری </w:t>
      </w:r>
      <w:r w:rsidRPr="00584507">
        <w:rPr>
          <w:rFonts w:cs="2  Nazanin" w:hint="cs"/>
          <w:sz w:val="28"/>
          <w:szCs w:val="28"/>
          <w:rtl/>
        </w:rPr>
        <w:t>پایان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یابد</w:t>
      </w:r>
      <w:r w:rsidRPr="00584507">
        <w:rPr>
          <w:rFonts w:cs="2  Nazanin"/>
          <w:sz w:val="28"/>
          <w:szCs w:val="28"/>
        </w:rPr>
        <w:t>.</w:t>
      </w:r>
      <w:r w:rsidR="006961CC" w:rsidRPr="00584507">
        <w:rPr>
          <w:rFonts w:cs="2  Nazanin" w:hint="cs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مردی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که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از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طرف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همه،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برای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همه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می‌میرد</w:t>
      </w:r>
      <w:r w:rsidRPr="00584507">
        <w:rPr>
          <w:rFonts w:cs="2  Nazanin"/>
          <w:sz w:val="28"/>
          <w:szCs w:val="28"/>
          <w:rtl/>
        </w:rPr>
        <w:t xml:space="preserve">. </w:t>
      </w:r>
      <w:r w:rsidRPr="00584507">
        <w:rPr>
          <w:rFonts w:cs="2  Nazanin" w:hint="cs"/>
          <w:sz w:val="28"/>
          <w:szCs w:val="28"/>
          <w:rtl/>
        </w:rPr>
        <w:t>مردی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که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خودش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جهان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می‌شود</w:t>
      </w:r>
      <w:r w:rsidRPr="00584507">
        <w:rPr>
          <w:rFonts w:cs="2  Nazanin"/>
          <w:sz w:val="28"/>
          <w:szCs w:val="28"/>
          <w:rtl/>
        </w:rPr>
        <w:t xml:space="preserve">. </w:t>
      </w:r>
      <w:r w:rsidRPr="00584507">
        <w:rPr>
          <w:rFonts w:cs="2  Nazanin" w:hint="cs"/>
          <w:sz w:val="28"/>
          <w:szCs w:val="28"/>
          <w:rtl/>
        </w:rPr>
        <w:t>دوست</w:t>
      </w:r>
      <w:r w:rsidR="00B27B7E" w:rsidRPr="00584507">
        <w:rPr>
          <w:rFonts w:cs="2  Nazanin" w:hint="cs"/>
          <w:sz w:val="28"/>
          <w:szCs w:val="28"/>
          <w:rtl/>
        </w:rPr>
        <w:t>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تا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کجا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پیش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رفته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و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دشمن</w:t>
      </w:r>
      <w:r w:rsidR="00B27B7E" w:rsidRPr="00584507">
        <w:rPr>
          <w:rFonts w:cs="2  Nazanin" w:hint="cs"/>
          <w:sz w:val="28"/>
          <w:szCs w:val="28"/>
          <w:rtl/>
        </w:rPr>
        <w:t>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تا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کجا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نزدیک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شده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که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یک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نفر،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یک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شخص،</w:t>
      </w:r>
      <w:r w:rsidRPr="00584507">
        <w:rPr>
          <w:rFonts w:cs="2  Nazanin"/>
          <w:sz w:val="28"/>
          <w:szCs w:val="28"/>
          <w:rtl/>
        </w:rPr>
        <w:t xml:space="preserve"> </w:t>
      </w:r>
      <w:r w:rsidR="000C1B28">
        <w:rPr>
          <w:rFonts w:cs="2  Nazanin" w:hint="cs"/>
          <w:sz w:val="28"/>
          <w:szCs w:val="28"/>
          <w:rtl/>
        </w:rPr>
        <w:t xml:space="preserve">خودِ آن شخص، </w:t>
      </w:r>
      <w:r w:rsidRPr="00584507">
        <w:rPr>
          <w:rFonts w:cs="2  Nazanin" w:hint="cs"/>
          <w:sz w:val="28"/>
          <w:szCs w:val="28"/>
          <w:rtl/>
        </w:rPr>
        <w:t>میدان</w:t>
      </w:r>
      <w:r w:rsidR="000C1B28">
        <w:rPr>
          <w:rFonts w:cs="2  Nazanin" w:hint="cs"/>
          <w:sz w:val="28"/>
          <w:szCs w:val="28"/>
          <w:rtl/>
        </w:rPr>
        <w:t>ِ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کشم</w:t>
      </w:r>
      <w:r w:rsidR="00CF0A4B">
        <w:rPr>
          <w:rFonts w:cs="2  Nazanin" w:hint="cs"/>
          <w:sz w:val="28"/>
          <w:szCs w:val="28"/>
          <w:rtl/>
        </w:rPr>
        <w:t>ک</w:t>
      </w:r>
      <w:r w:rsidRPr="00584507">
        <w:rPr>
          <w:rFonts w:cs="2  Nazanin" w:hint="cs"/>
          <w:sz w:val="28"/>
          <w:szCs w:val="28"/>
          <w:rtl/>
        </w:rPr>
        <w:t>ش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و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غوغایی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این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چنین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عظیم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و</w:t>
      </w:r>
      <w:r w:rsidRPr="00584507">
        <w:rPr>
          <w:rFonts w:cs="2  Nazanin"/>
          <w:sz w:val="28"/>
          <w:szCs w:val="28"/>
          <w:rtl/>
        </w:rPr>
        <w:t xml:space="preserve"> </w:t>
      </w:r>
      <w:r w:rsidRPr="00584507">
        <w:rPr>
          <w:rFonts w:cs="2  Nazanin" w:hint="cs"/>
          <w:sz w:val="28"/>
          <w:szCs w:val="28"/>
          <w:rtl/>
        </w:rPr>
        <w:t>نزدیک</w:t>
      </w:r>
      <w:r w:rsidRPr="00584507">
        <w:rPr>
          <w:rFonts w:cs="2  Nazanin"/>
          <w:sz w:val="28"/>
          <w:szCs w:val="28"/>
          <w:rtl/>
        </w:rPr>
        <w:t xml:space="preserve"> </w:t>
      </w:r>
      <w:r w:rsidR="00B27B7E" w:rsidRPr="00584507">
        <w:rPr>
          <w:rFonts w:cs="2  Nazanin" w:hint="cs"/>
          <w:sz w:val="28"/>
          <w:szCs w:val="28"/>
          <w:rtl/>
        </w:rPr>
        <w:t>می‌شود تا معلوم شود حقیقتاً راه قرب به خدا چگونه با عبور از فخر هموار می‌</w:t>
      </w:r>
      <w:r w:rsidR="000C1B28">
        <w:rPr>
          <w:rFonts w:cs="2  Nazanin" w:hint="cs"/>
          <w:sz w:val="28"/>
          <w:szCs w:val="28"/>
          <w:rtl/>
        </w:rPr>
        <w:t>گرد</w:t>
      </w:r>
      <w:r w:rsidR="00B27B7E" w:rsidRPr="00584507">
        <w:rPr>
          <w:rFonts w:cs="2  Nazanin" w:hint="cs"/>
          <w:sz w:val="28"/>
          <w:szCs w:val="28"/>
          <w:rtl/>
        </w:rPr>
        <w:t xml:space="preserve">د. </w:t>
      </w:r>
    </w:p>
    <w:p w14:paraId="7F184612" w14:textId="0776FF9B" w:rsidR="00A376F9" w:rsidRPr="00A376F9" w:rsidRDefault="00A376F9" w:rsidP="00FA5B05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6"/>
          <w:szCs w:val="26"/>
          <w:rtl/>
        </w:rPr>
        <w:t>10</w:t>
      </w:r>
      <w:r w:rsidRPr="00A376F9">
        <w:rPr>
          <w:rFonts w:cs="2  Nazanin" w:hint="cs"/>
          <w:sz w:val="28"/>
          <w:szCs w:val="28"/>
          <w:rtl/>
        </w:rPr>
        <w:t>-</w:t>
      </w:r>
      <w:r w:rsidR="00B27B7E" w:rsidRPr="00A376F9">
        <w:rPr>
          <w:rFonts w:cs="2  Nazanin" w:hint="cs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دوست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بوشنل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نیویورک</w:t>
      </w:r>
      <w:r w:rsidR="002858FC">
        <w:rPr>
          <w:rFonts w:cs="2  Nazanin" w:hint="cs"/>
          <w:sz w:val="28"/>
          <w:szCs w:val="28"/>
          <w:rtl/>
        </w:rPr>
        <w:t>‌</w:t>
      </w:r>
      <w:r w:rsidRPr="00A376F9">
        <w:rPr>
          <w:rFonts w:cs="2  Nazanin" w:hint="cs"/>
          <w:sz w:val="28"/>
          <w:szCs w:val="28"/>
          <w:rtl/>
        </w:rPr>
        <w:t>پست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هویت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را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برملا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نکرده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است،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گفت</w:t>
      </w:r>
      <w:r w:rsidRPr="00A376F9">
        <w:rPr>
          <w:rFonts w:cs="2  Nazanin"/>
          <w:sz w:val="28"/>
          <w:szCs w:val="28"/>
          <w:rtl/>
        </w:rPr>
        <w:t xml:space="preserve">: </w:t>
      </w:r>
      <w:r w:rsidRPr="00A376F9">
        <w:rPr>
          <w:rFonts w:cs="2  Nazanin" w:hint="cs"/>
          <w:sz w:val="28"/>
          <w:szCs w:val="28"/>
          <w:rtl/>
        </w:rPr>
        <w:t>شغل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بوشنل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مرتبط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پردازش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داده‌های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اطلاعاتی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برخی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از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آن‌ها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درگیری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اسرائیل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غزه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مربوط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می‌شد</w:t>
      </w:r>
      <w:r w:rsidRPr="00A376F9">
        <w:rPr>
          <w:rFonts w:cs="2  Nazanin"/>
          <w:sz w:val="28"/>
          <w:szCs w:val="28"/>
          <w:rtl/>
        </w:rPr>
        <w:t xml:space="preserve">. </w:t>
      </w:r>
      <w:r w:rsidRPr="00A376F9">
        <w:rPr>
          <w:rFonts w:cs="2  Nazanin" w:hint="cs"/>
          <w:sz w:val="28"/>
          <w:szCs w:val="28"/>
          <w:rtl/>
        </w:rPr>
        <w:t>وی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افزود</w:t>
      </w:r>
      <w:r w:rsidRPr="00A376F9">
        <w:rPr>
          <w:rFonts w:cs="2  Nazanin"/>
          <w:sz w:val="28"/>
          <w:szCs w:val="28"/>
          <w:rtl/>
        </w:rPr>
        <w:t xml:space="preserve">: </w:t>
      </w:r>
      <w:r w:rsidRPr="00A376F9">
        <w:rPr>
          <w:rFonts w:cs="2  Nazanin" w:hint="cs"/>
          <w:sz w:val="28"/>
          <w:szCs w:val="28"/>
          <w:rtl/>
        </w:rPr>
        <w:t>یکی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از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چیزهایی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بوشنل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گفت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آن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است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مداخله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ارتش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آمریکا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نسل‌کشیِ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جاری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فلسطین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یکی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از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موارد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lastRenderedPageBreak/>
        <w:t>مورد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بررسی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بوده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است</w:t>
      </w:r>
      <w:r w:rsidR="00FA5B05">
        <w:rPr>
          <w:rFonts w:cs="2  Nazanin" w:hint="cs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قبل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از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اینک‌ه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اقدام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خودسوزی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کند،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گفته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بود</w:t>
      </w:r>
      <w:r w:rsidRPr="00A376F9">
        <w:rPr>
          <w:rFonts w:cs="2  Nazanin"/>
          <w:sz w:val="28"/>
          <w:szCs w:val="28"/>
          <w:rtl/>
        </w:rPr>
        <w:t xml:space="preserve">: </w:t>
      </w:r>
      <w:r w:rsidRPr="00A376F9">
        <w:rPr>
          <w:rFonts w:cs="2  Nazanin" w:hint="cs"/>
          <w:sz w:val="28"/>
          <w:szCs w:val="28"/>
          <w:rtl/>
        </w:rPr>
        <w:t>خودسوزی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امری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هولناک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است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اما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نه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اندازه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جنایاتی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غزه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اتفاق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می‌افتد</w:t>
      </w:r>
      <w:r w:rsidRPr="00A376F9">
        <w:rPr>
          <w:rFonts w:cs="2  Nazanin"/>
          <w:sz w:val="28"/>
          <w:szCs w:val="28"/>
        </w:rPr>
        <w:t>.</w:t>
      </w:r>
      <w:r w:rsidR="00CE4CC7">
        <w:rPr>
          <w:rStyle w:val="FootnoteReference"/>
          <w:rFonts w:cs="2  Nazanin"/>
          <w:sz w:val="28"/>
          <w:szCs w:val="28"/>
          <w:rtl/>
        </w:rPr>
        <w:footnoteReference w:id="1"/>
      </w:r>
    </w:p>
    <w:p w14:paraId="6145223D" w14:textId="77777777" w:rsidR="00A376F9" w:rsidRPr="00A376F9" w:rsidRDefault="00A376F9" w:rsidP="00A376F9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استاد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افشین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علا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تازه‌ترین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سروده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خودسوزی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آرون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بوشنل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پرداخت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گفت</w:t>
      </w:r>
      <w:r w:rsidRPr="00A376F9">
        <w:rPr>
          <w:rFonts w:cs="2  Nazanin"/>
          <w:sz w:val="28"/>
          <w:szCs w:val="28"/>
        </w:rPr>
        <w:t>:</w:t>
      </w:r>
    </w:p>
    <w:p w14:paraId="343F682F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خود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سوختی،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ولی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جهانی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شرر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  <w:r w:rsidRPr="00A376F9">
        <w:rPr>
          <w:rFonts w:cs="2  Nazanin"/>
          <w:sz w:val="28"/>
          <w:szCs w:val="28"/>
          <w:rtl/>
        </w:rPr>
        <w:t xml:space="preserve">      </w:t>
      </w:r>
      <w:r w:rsidRPr="00A376F9">
        <w:rPr>
          <w:rFonts w:cs="2  Nazanin" w:hint="cs"/>
          <w:sz w:val="28"/>
          <w:szCs w:val="28"/>
          <w:rtl/>
        </w:rPr>
        <w:t>با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تیر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غم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قلب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ستم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نیشتر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7F8CADBC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انسان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شدی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گوهر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را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شناختی</w:t>
      </w:r>
      <w:r w:rsidRPr="00A376F9">
        <w:rPr>
          <w:rFonts w:cs="2  Nazanin"/>
          <w:sz w:val="28"/>
          <w:szCs w:val="28"/>
          <w:rtl/>
        </w:rPr>
        <w:t xml:space="preserve">       </w:t>
      </w:r>
      <w:r w:rsidRPr="00A376F9">
        <w:rPr>
          <w:rFonts w:cs="2  Nazanin" w:hint="cs"/>
          <w:sz w:val="28"/>
          <w:szCs w:val="28"/>
          <w:rtl/>
        </w:rPr>
        <w:t>آتش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کاخ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اهرمن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بدگهر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52F1FD42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تنها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نسوختی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را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آتشی</w:t>
      </w:r>
      <w:r w:rsidRPr="00A376F9">
        <w:rPr>
          <w:rFonts w:cs="2  Nazanin"/>
          <w:sz w:val="28"/>
          <w:szCs w:val="28"/>
          <w:rtl/>
        </w:rPr>
        <w:t xml:space="preserve">       </w:t>
      </w:r>
      <w:r w:rsidRPr="00A376F9">
        <w:rPr>
          <w:rFonts w:cs="2  Nazanin" w:hint="cs"/>
          <w:sz w:val="28"/>
          <w:szCs w:val="28"/>
          <w:rtl/>
        </w:rPr>
        <w:t>بر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جسم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هیمنه‌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باختر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288D9F79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تنها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نه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تار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پود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مانند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کاه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سوخت</w:t>
      </w:r>
      <w:r w:rsidRPr="00A376F9">
        <w:rPr>
          <w:rFonts w:cs="2  Nazanin"/>
          <w:sz w:val="28"/>
          <w:szCs w:val="28"/>
          <w:rtl/>
        </w:rPr>
        <w:t xml:space="preserve">      </w:t>
      </w:r>
      <w:r w:rsidRPr="00A376F9">
        <w:rPr>
          <w:rFonts w:cs="2  Nazanin" w:hint="cs"/>
          <w:sz w:val="28"/>
          <w:szCs w:val="28"/>
          <w:rtl/>
        </w:rPr>
        <w:t>آتش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کاهدان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ستم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زین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خبر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5C2BBE45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خاکستر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گشت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چو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خاری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چشم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خصم</w:t>
      </w:r>
      <w:r w:rsidRPr="00A376F9">
        <w:rPr>
          <w:rFonts w:cs="2  Nazanin"/>
          <w:sz w:val="28"/>
          <w:szCs w:val="28"/>
          <w:rtl/>
        </w:rPr>
        <w:t xml:space="preserve">     </w:t>
      </w:r>
      <w:r w:rsidRPr="00A376F9">
        <w:rPr>
          <w:rFonts w:cs="2  Nazanin" w:hint="cs"/>
          <w:sz w:val="28"/>
          <w:szCs w:val="28"/>
          <w:rtl/>
        </w:rPr>
        <w:t>تیری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قلب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تیره‌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اصحاب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شر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152F4AB0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رسواگر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دغل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شدی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مهر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باطلی</w:t>
      </w:r>
      <w:r w:rsidRPr="00A376F9">
        <w:rPr>
          <w:rFonts w:cs="2  Nazanin"/>
          <w:sz w:val="28"/>
          <w:szCs w:val="28"/>
          <w:rtl/>
        </w:rPr>
        <w:t xml:space="preserve">           </w:t>
      </w:r>
      <w:r w:rsidRPr="00A376F9">
        <w:rPr>
          <w:rFonts w:cs="2  Nazanin" w:hint="cs"/>
          <w:sz w:val="28"/>
          <w:szCs w:val="28"/>
          <w:rtl/>
        </w:rPr>
        <w:t>بر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مکر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داعیان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حقوق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بشر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525111CF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باروت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بغض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کودک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لرزان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غزه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بود</w:t>
      </w:r>
      <w:r w:rsidRPr="00A376F9">
        <w:rPr>
          <w:rFonts w:cs="2  Nazanin"/>
          <w:sz w:val="28"/>
          <w:szCs w:val="28"/>
          <w:rtl/>
        </w:rPr>
        <w:t xml:space="preserve">              </w:t>
      </w:r>
      <w:r w:rsidRPr="00A376F9">
        <w:rPr>
          <w:rFonts w:cs="2  Nazanin" w:hint="cs"/>
          <w:sz w:val="28"/>
          <w:szCs w:val="28"/>
          <w:rtl/>
        </w:rPr>
        <w:t>برق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جرقه‌ای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خون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0B25242B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برخاستی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اگرچه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از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آن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قوم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بت‌پرست</w:t>
      </w:r>
      <w:r w:rsidRPr="00A376F9">
        <w:rPr>
          <w:rFonts w:cs="2  Nazanin"/>
          <w:sz w:val="28"/>
          <w:szCs w:val="28"/>
          <w:rtl/>
        </w:rPr>
        <w:t xml:space="preserve">          </w:t>
      </w:r>
      <w:r w:rsidRPr="00A376F9">
        <w:rPr>
          <w:rFonts w:cs="2  Nazanin" w:hint="cs"/>
          <w:sz w:val="28"/>
          <w:szCs w:val="28"/>
          <w:rtl/>
        </w:rPr>
        <w:t>زان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سوختن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پیکر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بت‌ها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تبر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2AE943AA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داغت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تلنگری‌است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دود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اشک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خون</w:t>
      </w:r>
      <w:r w:rsidRPr="00A376F9">
        <w:rPr>
          <w:rFonts w:cs="2  Nazanin"/>
          <w:sz w:val="28"/>
          <w:szCs w:val="28"/>
          <w:rtl/>
        </w:rPr>
        <w:t xml:space="preserve">    </w:t>
      </w:r>
      <w:r w:rsidRPr="00A376F9">
        <w:rPr>
          <w:rFonts w:cs="2  Nazanin" w:hint="cs"/>
          <w:sz w:val="28"/>
          <w:szCs w:val="28"/>
          <w:rtl/>
        </w:rPr>
        <w:t>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آزمون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مردم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صاحب‌نظر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51D59385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کبریت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پیش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چشم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سلبریتیان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عصر</w:t>
      </w:r>
      <w:r w:rsidRPr="00A376F9">
        <w:rPr>
          <w:rFonts w:cs="2  Nazanin"/>
          <w:sz w:val="28"/>
          <w:szCs w:val="28"/>
          <w:rtl/>
        </w:rPr>
        <w:t xml:space="preserve">            </w:t>
      </w:r>
      <w:r w:rsidRPr="00A376F9">
        <w:rPr>
          <w:rFonts w:cs="2  Nazanin" w:hint="cs"/>
          <w:sz w:val="28"/>
          <w:szCs w:val="28"/>
          <w:rtl/>
        </w:rPr>
        <w:t>بر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جانِ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غرب‌باورِ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اهل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هنر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09892917" w14:textId="77777777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زود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است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ساکنان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تل‌آویو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بنگرند</w:t>
      </w:r>
      <w:r w:rsidRPr="00A376F9">
        <w:rPr>
          <w:rFonts w:cs="2  Nazanin"/>
          <w:sz w:val="28"/>
          <w:szCs w:val="28"/>
          <w:rtl/>
        </w:rPr>
        <w:t xml:space="preserve">           </w:t>
      </w:r>
      <w:r w:rsidRPr="00A376F9">
        <w:rPr>
          <w:rFonts w:cs="2  Nazanin" w:hint="cs"/>
          <w:sz w:val="28"/>
          <w:szCs w:val="28"/>
          <w:rtl/>
        </w:rPr>
        <w:t>همچون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عذاب‌گشتی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خشک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و</w:t>
      </w:r>
      <w:r w:rsidRPr="00A376F9">
        <w:rPr>
          <w:rFonts w:cs="2  Nazanin"/>
          <w:sz w:val="28"/>
          <w:szCs w:val="28"/>
          <w:rtl/>
        </w:rPr>
        <w:t xml:space="preserve"> ‌</w:t>
      </w:r>
      <w:r w:rsidRPr="00A376F9">
        <w:rPr>
          <w:rFonts w:cs="2  Nazanin" w:hint="cs"/>
          <w:sz w:val="28"/>
          <w:szCs w:val="28"/>
          <w:rtl/>
        </w:rPr>
        <w:t>تر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زدی‌</w:t>
      </w:r>
    </w:p>
    <w:p w14:paraId="658506F5" w14:textId="1C71DAA3" w:rsidR="00A376F9" w:rsidRPr="00A376F9" w:rsidRDefault="00A376F9" w:rsidP="00A376F9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A376F9">
        <w:rPr>
          <w:rFonts w:cs="2  Nazanin" w:hint="cs"/>
          <w:sz w:val="28"/>
          <w:szCs w:val="28"/>
          <w:rtl/>
        </w:rPr>
        <w:t>می‌گیرد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این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لهیب،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گریبان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غرب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را</w:t>
      </w:r>
      <w:r w:rsidRPr="00A376F9">
        <w:rPr>
          <w:rFonts w:cs="2  Nazanin"/>
          <w:sz w:val="28"/>
          <w:szCs w:val="28"/>
          <w:rtl/>
        </w:rPr>
        <w:t xml:space="preserve">       </w:t>
      </w:r>
      <w:r w:rsidRPr="00A376F9">
        <w:rPr>
          <w:rFonts w:cs="2  Nazanin" w:hint="cs"/>
          <w:sz w:val="28"/>
          <w:szCs w:val="28"/>
          <w:rtl/>
        </w:rPr>
        <w:t>زان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ضجه‌ها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که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با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جگر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شعله‌ور</w:t>
      </w:r>
      <w:r w:rsidRPr="00A376F9">
        <w:rPr>
          <w:rFonts w:cs="2  Nazanin"/>
          <w:sz w:val="28"/>
          <w:szCs w:val="28"/>
          <w:rtl/>
        </w:rPr>
        <w:t xml:space="preserve"> </w:t>
      </w:r>
      <w:r w:rsidRPr="00A376F9">
        <w:rPr>
          <w:rFonts w:cs="2  Nazanin" w:hint="cs"/>
          <w:sz w:val="28"/>
          <w:szCs w:val="28"/>
          <w:rtl/>
        </w:rPr>
        <w:t>زدی</w:t>
      </w:r>
    </w:p>
    <w:p w14:paraId="57B80A32" w14:textId="2CEB9A23" w:rsidR="00106F26" w:rsidRPr="006961CC" w:rsidRDefault="00B27B7E" w:rsidP="00A376F9">
      <w:pPr>
        <w:pStyle w:val="NoSpacing"/>
        <w:bidi/>
        <w:ind w:firstLine="284"/>
        <w:jc w:val="right"/>
        <w:rPr>
          <w:rFonts w:cs="2  Nazanin"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 xml:space="preserve">   والسلام</w:t>
      </w:r>
    </w:p>
    <w:sectPr w:rsidR="00106F26" w:rsidRPr="006961CC" w:rsidSect="00584507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28B7" w14:textId="77777777" w:rsidR="00691EB2" w:rsidRDefault="00691EB2" w:rsidP="00A376F9">
      <w:pPr>
        <w:spacing w:after="0" w:line="240" w:lineRule="auto"/>
      </w:pPr>
      <w:r>
        <w:separator/>
      </w:r>
    </w:p>
  </w:endnote>
  <w:endnote w:type="continuationSeparator" w:id="0">
    <w:p w14:paraId="15422D87" w14:textId="77777777" w:rsidR="00691EB2" w:rsidRDefault="00691EB2" w:rsidP="00A3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C9B1" w14:textId="77777777" w:rsidR="00691EB2" w:rsidRDefault="00691EB2" w:rsidP="00A376F9">
      <w:pPr>
        <w:spacing w:after="0" w:line="240" w:lineRule="auto"/>
      </w:pPr>
      <w:r>
        <w:separator/>
      </w:r>
    </w:p>
  </w:footnote>
  <w:footnote w:type="continuationSeparator" w:id="0">
    <w:p w14:paraId="562C99FC" w14:textId="77777777" w:rsidR="00691EB2" w:rsidRDefault="00691EB2" w:rsidP="00A376F9">
      <w:pPr>
        <w:spacing w:after="0" w:line="240" w:lineRule="auto"/>
      </w:pPr>
      <w:r>
        <w:continuationSeparator/>
      </w:r>
    </w:p>
  </w:footnote>
  <w:footnote w:id="1">
    <w:p w14:paraId="4849C776" w14:textId="77777777" w:rsidR="00CE4CC7" w:rsidRDefault="00CE4CC7" w:rsidP="00CE4CC7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rFonts w:cs="2  Nazanin" w:hint="cs"/>
          <w:rtl/>
          <w:lang w:bidi="fa-IR"/>
        </w:rPr>
        <w:t>در مورد صحنه خودسوزی آرون بوشنل و همراهی همکاران وی با او و نگاهی که آن دختر یهودی نسبت به همراهی با او اشک می‌ریزد می‌توانید به این  آدرس ها رجوع فرمایید</w:t>
      </w:r>
    </w:p>
    <w:p w14:paraId="2158E072" w14:textId="5175D428" w:rsidR="00CE4CC7" w:rsidRDefault="00691EB2" w:rsidP="00CE4CC7">
      <w:pPr>
        <w:pStyle w:val="FootnoteText"/>
        <w:bidi/>
        <w:rPr>
          <w:rtl/>
          <w:lang w:bidi="fa-IR"/>
        </w:rPr>
      </w:pPr>
      <w:hyperlink r:id="rId1" w:history="1">
        <w:r w:rsidR="00CE4CC7">
          <w:rPr>
            <w:rStyle w:val="Hyperlink"/>
            <w:lang w:bidi="fa-IR"/>
          </w:rPr>
          <w:t>https://eitaa.com/Bisimchimedia/</w:t>
        </w:r>
        <w:r w:rsidR="00CE4CC7">
          <w:rPr>
            <w:rStyle w:val="Hyperlink"/>
            <w:rFonts w:cs="Arial"/>
            <w:rtl/>
            <w:lang w:bidi="fa-IR"/>
          </w:rPr>
          <w:t>64489</w:t>
        </w:r>
      </w:hyperlink>
      <w:r w:rsidR="00CE4CC7">
        <w:rPr>
          <w:rtl/>
          <w:lang w:bidi="fa-IR"/>
        </w:rPr>
        <w:t xml:space="preserve"> و </w:t>
      </w:r>
      <w:hyperlink r:id="rId2" w:history="1">
        <w:r w:rsidR="00CE4CC7">
          <w:rPr>
            <w:rStyle w:val="Hyperlink"/>
            <w:lang w:bidi="fa-IR"/>
          </w:rPr>
          <w:t>https://eitaa.com/Afsaran_ir/</w:t>
        </w:r>
        <w:r w:rsidR="00CE4CC7">
          <w:rPr>
            <w:rStyle w:val="Hyperlink"/>
            <w:rFonts w:cs="Arial"/>
            <w:rtl/>
            <w:lang w:bidi="fa-IR"/>
          </w:rPr>
          <w:t>65799</w:t>
        </w:r>
      </w:hyperlink>
      <w:r w:rsidR="00CE4CC7">
        <w:rPr>
          <w:rtl/>
          <w:lang w:bidi="fa-I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28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D911B2" w14:textId="13466DE2" w:rsidR="00584507" w:rsidRDefault="00584507" w:rsidP="0058450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4C"/>
    <w:rsid w:val="000002D4"/>
    <w:rsid w:val="000755FC"/>
    <w:rsid w:val="0009574D"/>
    <w:rsid w:val="000B163E"/>
    <w:rsid w:val="000C1B28"/>
    <w:rsid w:val="00106F26"/>
    <w:rsid w:val="00126533"/>
    <w:rsid w:val="00141045"/>
    <w:rsid w:val="00144787"/>
    <w:rsid w:val="00146863"/>
    <w:rsid w:val="001659A1"/>
    <w:rsid w:val="001809F6"/>
    <w:rsid w:val="002063CD"/>
    <w:rsid w:val="002507BA"/>
    <w:rsid w:val="002858FC"/>
    <w:rsid w:val="002C0265"/>
    <w:rsid w:val="00415F01"/>
    <w:rsid w:val="0048543A"/>
    <w:rsid w:val="004E0E5E"/>
    <w:rsid w:val="00584507"/>
    <w:rsid w:val="00610DC6"/>
    <w:rsid w:val="00626396"/>
    <w:rsid w:val="00686AE7"/>
    <w:rsid w:val="00691EB2"/>
    <w:rsid w:val="006961CC"/>
    <w:rsid w:val="006B584C"/>
    <w:rsid w:val="00757F82"/>
    <w:rsid w:val="007A52BF"/>
    <w:rsid w:val="00810DF5"/>
    <w:rsid w:val="00815FD9"/>
    <w:rsid w:val="008557FD"/>
    <w:rsid w:val="0089765A"/>
    <w:rsid w:val="008E6AFB"/>
    <w:rsid w:val="00904546"/>
    <w:rsid w:val="00916BBF"/>
    <w:rsid w:val="009837EF"/>
    <w:rsid w:val="009B10FA"/>
    <w:rsid w:val="00A376F9"/>
    <w:rsid w:val="00A81CE4"/>
    <w:rsid w:val="00AB354C"/>
    <w:rsid w:val="00AD2DFA"/>
    <w:rsid w:val="00AD39BE"/>
    <w:rsid w:val="00B27B7E"/>
    <w:rsid w:val="00C52A8E"/>
    <w:rsid w:val="00C82153"/>
    <w:rsid w:val="00CC2ADF"/>
    <w:rsid w:val="00CE4CC7"/>
    <w:rsid w:val="00CF0A4B"/>
    <w:rsid w:val="00CF23A6"/>
    <w:rsid w:val="00D05CB2"/>
    <w:rsid w:val="00D47995"/>
    <w:rsid w:val="00D61661"/>
    <w:rsid w:val="00D851AC"/>
    <w:rsid w:val="00DB5928"/>
    <w:rsid w:val="00DD5962"/>
    <w:rsid w:val="00DD65D0"/>
    <w:rsid w:val="00DE2D19"/>
    <w:rsid w:val="00E2365E"/>
    <w:rsid w:val="00E85A97"/>
    <w:rsid w:val="00EA7E0B"/>
    <w:rsid w:val="00EB3D72"/>
    <w:rsid w:val="00EF659B"/>
    <w:rsid w:val="00FA5B05"/>
    <w:rsid w:val="00FD3038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596366"/>
  <w15:docId w15:val="{29F5ADE6-76C9-4EF7-805E-C9C78C9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59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7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6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7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6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07"/>
  </w:style>
  <w:style w:type="paragraph" w:styleId="Footer">
    <w:name w:val="footer"/>
    <w:basedOn w:val="Normal"/>
    <w:link w:val="FooterChar"/>
    <w:uiPriority w:val="99"/>
    <w:unhideWhenUsed/>
    <w:rsid w:val="0058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itaa.com/Afsaran_ir/65799" TargetMode="External"/><Relationship Id="rId1" Type="http://schemas.openxmlformats.org/officeDocument/2006/relationships/hyperlink" Target="https://eitaa.com/Bisimchimedia/64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آقای مهدی گلناری</cp:lastModifiedBy>
  <cp:revision>2</cp:revision>
  <cp:lastPrinted>2024-03-07T06:07:00Z</cp:lastPrinted>
  <dcterms:created xsi:type="dcterms:W3CDTF">2024-03-07T10:50:00Z</dcterms:created>
  <dcterms:modified xsi:type="dcterms:W3CDTF">2024-03-07T10:50:00Z</dcterms:modified>
</cp:coreProperties>
</file>